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EDD0B60" w14:textId="2F82DE1E" w:rsidR="00620C9A" w:rsidRDefault="008B4198" w:rsidP="00620C9A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="002322F9">
        <w:rPr>
          <w:rFonts w:asciiTheme="majorBidi" w:hAnsiTheme="majorBidi" w:cstheme="majorBidi"/>
          <w:sz w:val="28"/>
          <w:szCs w:val="28"/>
        </w:rPr>
        <w:tab/>
      </w:r>
      <w:r w:rsidR="00620C9A" w:rsidRPr="002322F9">
        <w:rPr>
          <w:rFonts w:asciiTheme="majorBidi" w:hAnsiTheme="majorBidi" w:cstheme="majorBidi"/>
          <w:sz w:val="28"/>
          <w:szCs w:val="28"/>
        </w:rPr>
        <w:t>Муниципальное бюджетное о</w:t>
      </w:r>
      <w:r w:rsidR="002322F9">
        <w:rPr>
          <w:rFonts w:asciiTheme="majorBidi" w:hAnsiTheme="majorBidi" w:cstheme="majorBidi"/>
          <w:sz w:val="28"/>
          <w:szCs w:val="28"/>
        </w:rPr>
        <w:t>бщеобразовательное учреждение «</w:t>
      </w:r>
      <w:proofErr w:type="spellStart"/>
      <w:r w:rsidR="00991582">
        <w:rPr>
          <w:rStyle w:val="markedcontent"/>
          <w:rFonts w:asciiTheme="majorBidi" w:hAnsiTheme="majorBidi" w:cstheme="majorBidi"/>
          <w:sz w:val="28"/>
          <w:szCs w:val="28"/>
        </w:rPr>
        <w:t>Азеевская</w:t>
      </w:r>
      <w:proofErr w:type="spellEnd"/>
      <w:r w:rsidR="00991582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proofErr w:type="gramStart"/>
      <w:r w:rsidR="00991582">
        <w:rPr>
          <w:rStyle w:val="markedcontent"/>
          <w:rFonts w:asciiTheme="majorBidi" w:hAnsiTheme="majorBidi" w:cstheme="majorBidi"/>
          <w:sz w:val="28"/>
          <w:szCs w:val="28"/>
        </w:rPr>
        <w:t>начальная</w:t>
      </w:r>
      <w:proofErr w:type="gramEnd"/>
      <w:r w:rsidR="00991582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школа</w:t>
      </w:r>
      <w:r w:rsidR="00991582">
        <w:rPr>
          <w:rStyle w:val="markedcontent"/>
          <w:rFonts w:asciiTheme="majorBidi" w:hAnsiTheme="majorBidi" w:cstheme="majorBidi"/>
          <w:sz w:val="28"/>
          <w:szCs w:val="28"/>
        </w:rPr>
        <w:t>-детский сад</w:t>
      </w:r>
      <w:r w:rsidR="00991582" w:rsidRPr="002322F9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="00620C9A" w:rsidRPr="002322F9">
        <w:rPr>
          <w:rFonts w:asciiTheme="majorBidi" w:hAnsiTheme="majorBidi" w:cstheme="majorBidi"/>
          <w:sz w:val="28"/>
          <w:szCs w:val="28"/>
        </w:rPr>
        <w:t>Новошешминского</w:t>
      </w:r>
      <w:proofErr w:type="spellEnd"/>
      <w:r w:rsidR="00620C9A" w:rsidRPr="002322F9">
        <w:rPr>
          <w:rFonts w:asciiTheme="majorBidi" w:hAnsiTheme="majorBidi" w:cstheme="majorBidi"/>
          <w:sz w:val="28"/>
          <w:szCs w:val="28"/>
        </w:rPr>
        <w:t xml:space="preserve"> муниципального района Р</w:t>
      </w:r>
      <w:r w:rsidR="002322F9">
        <w:rPr>
          <w:rFonts w:asciiTheme="majorBidi" w:hAnsiTheme="majorBidi" w:cstheme="majorBidi"/>
          <w:sz w:val="28"/>
          <w:szCs w:val="28"/>
        </w:rPr>
        <w:t xml:space="preserve">еспублики </w:t>
      </w:r>
      <w:r w:rsidR="00620C9A" w:rsidRPr="002322F9">
        <w:rPr>
          <w:rFonts w:asciiTheme="majorBidi" w:hAnsiTheme="majorBidi" w:cstheme="majorBidi"/>
          <w:sz w:val="28"/>
          <w:szCs w:val="28"/>
        </w:rPr>
        <w:t>Т</w:t>
      </w:r>
      <w:r w:rsidR="002322F9">
        <w:rPr>
          <w:rFonts w:asciiTheme="majorBidi" w:hAnsiTheme="majorBidi" w:cstheme="majorBidi"/>
          <w:sz w:val="28"/>
          <w:szCs w:val="28"/>
        </w:rPr>
        <w:t>атарстан».</w:t>
      </w:r>
    </w:p>
    <w:p w14:paraId="510A1E1E" w14:textId="77777777"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0C32403D" w14:textId="77777777" w:rsidR="00620C9A" w:rsidRPr="00E8602F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7ED727BE" w14:textId="77777777" w:rsidR="00620C9A" w:rsidRPr="002322F9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tbl>
      <w:tblPr>
        <w:tblStyle w:val="ab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73"/>
        <w:gridCol w:w="3284"/>
        <w:gridCol w:w="3365"/>
      </w:tblGrid>
      <w:tr w:rsidR="00620C9A" w:rsidRPr="006E1004" w14:paraId="7477123B" w14:textId="77777777" w:rsidTr="00EF0FF6">
        <w:tc>
          <w:tcPr>
            <w:tcW w:w="3273" w:type="dxa"/>
          </w:tcPr>
          <w:p w14:paraId="1F1C9E15" w14:textId="77777777" w:rsidR="00620C9A" w:rsidRPr="00867FCC" w:rsidRDefault="00620C9A" w:rsidP="00EF0FF6">
            <w:pPr>
              <w:rPr>
                <w:rFonts w:asciiTheme="majorBidi" w:hAnsiTheme="majorBidi" w:cstheme="majorBidi"/>
                <w:color w:val="C00000"/>
                <w:sz w:val="24"/>
                <w:szCs w:val="24"/>
              </w:rPr>
            </w:pPr>
          </w:p>
          <w:p w14:paraId="27E9616C" w14:textId="77777777" w:rsidR="00620C9A" w:rsidRPr="00867FCC" w:rsidRDefault="00620C9A" w:rsidP="00EF0FF6">
            <w:pPr>
              <w:rPr>
                <w:rFonts w:asciiTheme="majorBidi" w:hAnsiTheme="majorBidi" w:cstheme="majorBidi"/>
                <w:color w:val="C00000"/>
                <w:sz w:val="24"/>
                <w:szCs w:val="24"/>
              </w:rPr>
            </w:pPr>
            <w:r w:rsidRPr="00867FCC">
              <w:rPr>
                <w:rFonts w:asciiTheme="majorBidi" w:hAnsiTheme="majorBidi" w:cstheme="majorBidi"/>
                <w:color w:val="C00000"/>
                <w:sz w:val="24"/>
                <w:szCs w:val="24"/>
              </w:rPr>
              <w:t>РАССМОТРЕНО</w:t>
            </w:r>
          </w:p>
          <w:p w14:paraId="3F4B4540" w14:textId="77777777" w:rsidR="00620C9A" w:rsidRPr="00867FCC" w:rsidRDefault="00620C9A" w:rsidP="00EF0FF6">
            <w:pPr>
              <w:rPr>
                <w:rFonts w:asciiTheme="majorBidi" w:hAnsiTheme="majorBidi" w:cstheme="majorBidi"/>
                <w:color w:val="C00000"/>
                <w:sz w:val="24"/>
                <w:szCs w:val="24"/>
              </w:rPr>
            </w:pPr>
            <w:r w:rsidRPr="00867FCC">
              <w:rPr>
                <w:rFonts w:asciiTheme="majorBidi" w:hAnsiTheme="majorBidi" w:cstheme="majorBidi"/>
                <w:color w:val="C00000"/>
                <w:sz w:val="24"/>
                <w:szCs w:val="24"/>
              </w:rPr>
              <w:t>на заседании</w:t>
            </w:r>
          </w:p>
          <w:p w14:paraId="45AC79FF" w14:textId="77777777" w:rsidR="00620C9A" w:rsidRPr="00867FCC" w:rsidRDefault="00620C9A" w:rsidP="00EF0FF6">
            <w:pPr>
              <w:rPr>
                <w:rFonts w:asciiTheme="majorBidi" w:hAnsiTheme="majorBidi" w:cstheme="majorBidi"/>
                <w:color w:val="C00000"/>
                <w:sz w:val="24"/>
                <w:szCs w:val="24"/>
              </w:rPr>
            </w:pPr>
            <w:r w:rsidRPr="00867FCC">
              <w:rPr>
                <w:rFonts w:asciiTheme="majorBidi" w:hAnsiTheme="majorBidi" w:cstheme="majorBidi"/>
                <w:color w:val="C00000"/>
                <w:sz w:val="24"/>
                <w:szCs w:val="24"/>
              </w:rPr>
              <w:t>педагогического совета</w:t>
            </w:r>
          </w:p>
          <w:p w14:paraId="04D10C00" w14:textId="77777777" w:rsidR="00620C9A" w:rsidRPr="00867FCC" w:rsidRDefault="00620C9A" w:rsidP="00EF0FF6">
            <w:pPr>
              <w:rPr>
                <w:rFonts w:asciiTheme="majorBidi" w:hAnsiTheme="majorBidi" w:cstheme="majorBidi"/>
                <w:color w:val="C00000"/>
                <w:sz w:val="24"/>
                <w:szCs w:val="24"/>
              </w:rPr>
            </w:pPr>
          </w:p>
          <w:p w14:paraId="62C5FFBD" w14:textId="77777777" w:rsidR="00620C9A" w:rsidRPr="00867FCC" w:rsidRDefault="00620C9A" w:rsidP="00EF0FF6">
            <w:pPr>
              <w:rPr>
                <w:rFonts w:asciiTheme="majorBidi" w:hAnsiTheme="majorBidi" w:cstheme="majorBidi"/>
                <w:color w:val="C00000"/>
                <w:sz w:val="24"/>
                <w:szCs w:val="24"/>
              </w:rPr>
            </w:pPr>
            <w:r w:rsidRPr="00867FCC">
              <w:rPr>
                <w:rFonts w:asciiTheme="majorBidi" w:hAnsiTheme="majorBidi" w:cstheme="majorBidi"/>
                <w:color w:val="C00000"/>
                <w:sz w:val="24"/>
                <w:szCs w:val="24"/>
              </w:rPr>
              <w:t>Протокол №1</w:t>
            </w:r>
          </w:p>
          <w:p w14:paraId="60F0E826" w14:textId="77777777" w:rsidR="00620C9A" w:rsidRPr="00867FCC" w:rsidRDefault="00620C9A" w:rsidP="00EF0FF6">
            <w:pPr>
              <w:rPr>
                <w:rFonts w:asciiTheme="majorBidi" w:hAnsiTheme="majorBidi" w:cstheme="majorBidi"/>
                <w:color w:val="C00000"/>
                <w:sz w:val="24"/>
                <w:szCs w:val="24"/>
                <w:lang w:val="en-US"/>
              </w:rPr>
            </w:pPr>
            <w:r w:rsidRPr="00867FCC">
              <w:rPr>
                <w:rFonts w:asciiTheme="majorBidi" w:hAnsiTheme="majorBidi" w:cstheme="majorBidi"/>
                <w:color w:val="C00000"/>
                <w:sz w:val="24"/>
                <w:szCs w:val="24"/>
              </w:rPr>
              <w:t>от</w:t>
            </w:r>
            <w:r w:rsidRPr="00867FCC">
              <w:rPr>
                <w:rFonts w:asciiTheme="majorBidi" w:hAnsiTheme="majorBidi" w:cstheme="majorBidi"/>
                <w:color w:val="C00000"/>
                <w:sz w:val="24"/>
                <w:szCs w:val="24"/>
                <w:lang w:val="en-US"/>
              </w:rPr>
              <w:t xml:space="preserve"> “31.08.2023”</w:t>
            </w:r>
          </w:p>
          <w:p w14:paraId="1506E8A0" w14:textId="77777777" w:rsidR="00620C9A" w:rsidRPr="00867FCC" w:rsidRDefault="00620C9A" w:rsidP="00EF0FF6">
            <w:pPr>
              <w:rPr>
                <w:rFonts w:asciiTheme="majorBidi" w:hAnsiTheme="majorBidi" w:cstheme="majorBidi"/>
                <w:color w:val="C00000"/>
                <w:sz w:val="24"/>
                <w:szCs w:val="24"/>
              </w:rPr>
            </w:pPr>
          </w:p>
          <w:p w14:paraId="45170E67" w14:textId="77777777" w:rsidR="00620C9A" w:rsidRPr="00867FCC" w:rsidRDefault="00620C9A" w:rsidP="00EF0FF6">
            <w:pPr>
              <w:jc w:val="center"/>
              <w:rPr>
                <w:rFonts w:asciiTheme="majorBidi" w:hAnsiTheme="majorBidi" w:cstheme="majorBidi"/>
                <w:color w:val="C00000"/>
                <w:sz w:val="24"/>
                <w:szCs w:val="24"/>
              </w:rPr>
            </w:pPr>
          </w:p>
        </w:tc>
        <w:tc>
          <w:tcPr>
            <w:tcW w:w="3284" w:type="dxa"/>
          </w:tcPr>
          <w:p w14:paraId="20905BD0" w14:textId="77777777" w:rsidR="00620C9A" w:rsidRPr="00867FCC" w:rsidRDefault="00620C9A" w:rsidP="00EF0FF6">
            <w:pPr>
              <w:rPr>
                <w:rFonts w:asciiTheme="majorBidi" w:hAnsiTheme="majorBidi" w:cstheme="majorBidi"/>
                <w:color w:val="C00000"/>
                <w:sz w:val="24"/>
                <w:szCs w:val="24"/>
                <w:lang w:val="en-US"/>
              </w:rPr>
            </w:pPr>
          </w:p>
        </w:tc>
        <w:tc>
          <w:tcPr>
            <w:tcW w:w="3365" w:type="dxa"/>
          </w:tcPr>
          <w:p w14:paraId="5D1EFE99" w14:textId="77777777" w:rsidR="00620C9A" w:rsidRPr="00867FCC" w:rsidRDefault="00620C9A" w:rsidP="00EF0FF6">
            <w:pPr>
              <w:rPr>
                <w:rFonts w:asciiTheme="majorBidi" w:hAnsiTheme="majorBidi" w:cstheme="majorBidi"/>
                <w:color w:val="C00000"/>
                <w:sz w:val="24"/>
                <w:szCs w:val="24"/>
              </w:rPr>
            </w:pPr>
          </w:p>
          <w:p w14:paraId="091A0ABA" w14:textId="77777777" w:rsidR="00620C9A" w:rsidRPr="00867FCC" w:rsidRDefault="00620C9A" w:rsidP="00EF0FF6">
            <w:pPr>
              <w:rPr>
                <w:rFonts w:asciiTheme="majorBidi" w:hAnsiTheme="majorBidi" w:cstheme="majorBidi"/>
                <w:color w:val="C00000"/>
                <w:sz w:val="24"/>
                <w:szCs w:val="24"/>
              </w:rPr>
            </w:pPr>
            <w:r w:rsidRPr="00867FCC">
              <w:rPr>
                <w:rFonts w:asciiTheme="majorBidi" w:hAnsiTheme="majorBidi" w:cstheme="majorBidi"/>
                <w:color w:val="C00000"/>
                <w:sz w:val="24"/>
                <w:szCs w:val="24"/>
              </w:rPr>
              <w:t>УТВЕРЖДЕНО</w:t>
            </w:r>
          </w:p>
          <w:p w14:paraId="471A3E90" w14:textId="1274931F" w:rsidR="00620C9A" w:rsidRPr="00867FCC" w:rsidRDefault="000458F8" w:rsidP="00EF0FF6">
            <w:pPr>
              <w:rPr>
                <w:rFonts w:asciiTheme="majorBidi" w:hAnsiTheme="majorBidi" w:cstheme="majorBidi"/>
                <w:color w:val="C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color w:val="C00000"/>
                <w:sz w:val="24"/>
                <w:szCs w:val="24"/>
              </w:rPr>
              <w:t>И.о</w:t>
            </w:r>
            <w:proofErr w:type="spellEnd"/>
            <w:r>
              <w:rPr>
                <w:rFonts w:asciiTheme="majorBidi" w:hAnsiTheme="majorBidi" w:cstheme="majorBidi"/>
                <w:color w:val="C00000"/>
                <w:sz w:val="24"/>
                <w:szCs w:val="24"/>
              </w:rPr>
              <w:t xml:space="preserve"> д</w:t>
            </w:r>
            <w:r w:rsidR="00620C9A" w:rsidRPr="00867FCC">
              <w:rPr>
                <w:rFonts w:asciiTheme="majorBidi" w:hAnsiTheme="majorBidi" w:cstheme="majorBidi"/>
                <w:color w:val="C00000"/>
                <w:sz w:val="24"/>
                <w:szCs w:val="24"/>
              </w:rPr>
              <w:t>иректор</w:t>
            </w:r>
            <w:r>
              <w:rPr>
                <w:rFonts w:asciiTheme="majorBidi" w:hAnsiTheme="majorBidi" w:cstheme="majorBidi"/>
                <w:color w:val="C00000"/>
                <w:sz w:val="24"/>
                <w:szCs w:val="24"/>
              </w:rPr>
              <w:t>а</w:t>
            </w:r>
            <w:r w:rsidR="00620C9A" w:rsidRPr="00867FCC">
              <w:rPr>
                <w:rFonts w:asciiTheme="majorBidi" w:hAnsiTheme="majorBidi" w:cstheme="majorBidi"/>
                <w:color w:val="C00000"/>
                <w:sz w:val="24"/>
                <w:szCs w:val="24"/>
              </w:rPr>
              <w:t xml:space="preserve"> школы</w:t>
            </w:r>
            <w:r w:rsidR="002322F9" w:rsidRPr="00867FCC">
              <w:rPr>
                <w:rFonts w:asciiTheme="majorBidi" w:hAnsiTheme="majorBidi" w:cstheme="majorBidi"/>
                <w:color w:val="C00000"/>
                <w:sz w:val="24"/>
                <w:szCs w:val="24"/>
              </w:rPr>
              <w:t>:_____________</w:t>
            </w:r>
          </w:p>
          <w:p w14:paraId="54DEEE9B" w14:textId="4C953EEB" w:rsidR="00620C9A" w:rsidRPr="00867FCC" w:rsidRDefault="000458F8" w:rsidP="00EF0FF6">
            <w:pPr>
              <w:rPr>
                <w:rFonts w:asciiTheme="majorBidi" w:hAnsiTheme="majorBidi" w:cstheme="majorBidi"/>
                <w:color w:val="C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color w:val="C00000"/>
                <w:sz w:val="24"/>
                <w:szCs w:val="24"/>
              </w:rPr>
              <w:t>Вафина</w:t>
            </w:r>
            <w:proofErr w:type="spellEnd"/>
            <w:r>
              <w:rPr>
                <w:rFonts w:asciiTheme="majorBidi" w:hAnsiTheme="majorBidi" w:cstheme="majorBidi"/>
                <w:color w:val="C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color w:val="C00000"/>
                <w:sz w:val="24"/>
                <w:szCs w:val="24"/>
              </w:rPr>
              <w:t>Айгуль</w:t>
            </w:r>
            <w:proofErr w:type="spellEnd"/>
            <w:r>
              <w:rPr>
                <w:rFonts w:asciiTheme="majorBidi" w:hAnsiTheme="majorBidi" w:cstheme="majorBidi"/>
                <w:color w:val="C00000"/>
                <w:sz w:val="24"/>
                <w:szCs w:val="24"/>
              </w:rPr>
              <w:t xml:space="preserve">  Аха</w:t>
            </w:r>
            <w:r w:rsidR="00620C9A" w:rsidRPr="00867FCC">
              <w:rPr>
                <w:rFonts w:asciiTheme="majorBidi" w:hAnsiTheme="majorBidi" w:cstheme="majorBidi"/>
                <w:color w:val="C00000"/>
                <w:sz w:val="24"/>
                <w:szCs w:val="24"/>
              </w:rPr>
              <w:t>товна</w:t>
            </w:r>
          </w:p>
          <w:p w14:paraId="0774976A" w14:textId="56744E58" w:rsidR="00620C9A" w:rsidRPr="000458F8" w:rsidRDefault="002322F9" w:rsidP="00EF0FF6">
            <w:pPr>
              <w:rPr>
                <w:rFonts w:asciiTheme="majorBidi" w:hAnsiTheme="majorBidi" w:cstheme="majorBidi"/>
                <w:color w:val="C00000"/>
                <w:sz w:val="24"/>
                <w:szCs w:val="24"/>
              </w:rPr>
            </w:pPr>
            <w:r w:rsidRPr="00867FCC">
              <w:rPr>
                <w:rFonts w:asciiTheme="majorBidi" w:hAnsiTheme="majorBidi" w:cstheme="majorBidi"/>
                <w:color w:val="C00000"/>
                <w:sz w:val="24"/>
                <w:szCs w:val="24"/>
              </w:rPr>
              <w:t xml:space="preserve">Приказ </w:t>
            </w:r>
            <w:r w:rsidRPr="000458F8">
              <w:rPr>
                <w:rFonts w:asciiTheme="majorBidi" w:hAnsiTheme="majorBidi" w:cstheme="majorBidi"/>
                <w:color w:val="C00000"/>
                <w:sz w:val="24"/>
                <w:szCs w:val="24"/>
              </w:rPr>
              <w:t xml:space="preserve"> №50</w:t>
            </w:r>
            <w:r w:rsidR="00012DD8">
              <w:rPr>
                <w:rFonts w:asciiTheme="majorBidi" w:hAnsiTheme="majorBidi" w:cstheme="majorBidi"/>
                <w:color w:val="C00000"/>
                <w:sz w:val="24"/>
                <w:szCs w:val="24"/>
              </w:rPr>
              <w:t>-1</w:t>
            </w:r>
            <w:bookmarkStart w:id="0" w:name="_GoBack"/>
            <w:bookmarkEnd w:id="0"/>
          </w:p>
          <w:p w14:paraId="1EE16E97" w14:textId="77777777" w:rsidR="00620C9A" w:rsidRPr="000458F8" w:rsidRDefault="00620C9A" w:rsidP="00EF0FF6">
            <w:pPr>
              <w:rPr>
                <w:rFonts w:asciiTheme="majorBidi" w:hAnsiTheme="majorBidi" w:cstheme="majorBidi"/>
                <w:color w:val="C00000"/>
                <w:sz w:val="24"/>
                <w:szCs w:val="24"/>
              </w:rPr>
            </w:pPr>
            <w:r w:rsidRPr="00867FCC">
              <w:rPr>
                <w:rFonts w:asciiTheme="majorBidi" w:hAnsiTheme="majorBidi" w:cstheme="majorBidi"/>
                <w:color w:val="C00000"/>
                <w:sz w:val="24"/>
                <w:szCs w:val="24"/>
              </w:rPr>
              <w:t>от</w:t>
            </w:r>
            <w:r w:rsidRPr="000458F8">
              <w:rPr>
                <w:rFonts w:asciiTheme="majorBidi" w:hAnsiTheme="majorBidi" w:cstheme="majorBidi"/>
                <w:color w:val="C00000"/>
                <w:sz w:val="24"/>
                <w:szCs w:val="24"/>
              </w:rPr>
              <w:t xml:space="preserve"> “31.08.2023”</w:t>
            </w:r>
          </w:p>
          <w:p w14:paraId="495C495B" w14:textId="77777777" w:rsidR="00620C9A" w:rsidRPr="00867FCC" w:rsidRDefault="00620C9A" w:rsidP="00EF0FF6">
            <w:pPr>
              <w:rPr>
                <w:rFonts w:asciiTheme="majorBidi" w:hAnsiTheme="majorBidi" w:cstheme="majorBidi"/>
                <w:color w:val="C00000"/>
                <w:sz w:val="24"/>
                <w:szCs w:val="24"/>
              </w:rPr>
            </w:pPr>
          </w:p>
        </w:tc>
      </w:tr>
    </w:tbl>
    <w:p w14:paraId="17034A09" w14:textId="77777777" w:rsidR="00620C9A" w:rsidRPr="000458F8" w:rsidRDefault="00620C9A" w:rsidP="00620C9A">
      <w:pPr>
        <w:jc w:val="center"/>
        <w:rPr>
          <w:rFonts w:asciiTheme="majorBidi" w:hAnsiTheme="majorBidi" w:cstheme="majorBidi"/>
        </w:rPr>
      </w:pPr>
    </w:p>
    <w:p w14:paraId="743C049F" w14:textId="77777777"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3D8A414C" w14:textId="77777777"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7BF7CC0F" w14:textId="77777777" w:rsidR="00620C9A" w:rsidRPr="00133540" w:rsidRDefault="00620C9A" w:rsidP="00620C9A">
      <w:pPr>
        <w:jc w:val="center"/>
        <w:rPr>
          <w:rFonts w:asciiTheme="majorBidi" w:hAnsiTheme="majorBidi" w:cstheme="majorBidi"/>
          <w:b/>
          <w:sz w:val="28"/>
          <w:szCs w:val="28"/>
        </w:rPr>
      </w:pPr>
      <w:r w:rsidRPr="00133540">
        <w:rPr>
          <w:rFonts w:asciiTheme="majorBidi" w:hAnsiTheme="majorBidi" w:cstheme="majorBidi"/>
          <w:b/>
          <w:sz w:val="28"/>
          <w:szCs w:val="28"/>
        </w:rPr>
        <w:t>УЧЕБНЫЙ ПЛАН</w:t>
      </w:r>
    </w:p>
    <w:p w14:paraId="6C5C5847" w14:textId="77777777" w:rsidR="00620C9A" w:rsidRPr="00BA255F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>начального общего образования</w:t>
      </w:r>
    </w:p>
    <w:p w14:paraId="2DB38D50" w14:textId="77777777" w:rsidR="00620C9A" w:rsidRPr="006E1004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 xml:space="preserve">на </w:t>
      </w:r>
      <w:r w:rsidRPr="00BA255F">
        <w:rPr>
          <w:rFonts w:asciiTheme="majorBidi" w:hAnsiTheme="majorBidi" w:cstheme="majorBidi"/>
          <w:sz w:val="28"/>
          <w:szCs w:val="28"/>
        </w:rPr>
        <w:t xml:space="preserve">2023 </w:t>
      </w:r>
      <w:r>
        <w:rPr>
          <w:rFonts w:asciiTheme="majorBidi" w:hAnsiTheme="majorBidi" w:cstheme="majorBidi"/>
          <w:sz w:val="28"/>
          <w:szCs w:val="28"/>
        </w:rPr>
        <w:t>–</w:t>
      </w:r>
      <w:r w:rsidRPr="00BA255F">
        <w:rPr>
          <w:rFonts w:asciiTheme="majorBidi" w:hAnsiTheme="majorBidi" w:cstheme="majorBidi"/>
          <w:sz w:val="28"/>
          <w:szCs w:val="28"/>
        </w:rPr>
        <w:t xml:space="preserve"> 2024</w:t>
      </w:r>
      <w:r w:rsidRPr="006E1004">
        <w:rPr>
          <w:rFonts w:asciiTheme="majorBidi" w:hAnsiTheme="majorBidi" w:cstheme="majorBidi"/>
          <w:sz w:val="28"/>
          <w:szCs w:val="28"/>
        </w:rPr>
        <w:t xml:space="preserve"> учебный год</w:t>
      </w:r>
    </w:p>
    <w:p w14:paraId="5C40F0BB" w14:textId="77777777" w:rsidR="00620C9A" w:rsidRPr="006E1004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42601864" w14:textId="77777777"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7B9481BA" w14:textId="77777777"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0B41AEC4" w14:textId="77777777"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71DA41C8" w14:textId="77777777"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5D1A98C8" w14:textId="77777777" w:rsidR="00133540" w:rsidRDefault="00133540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606405B3" w14:textId="77777777" w:rsidR="00133540" w:rsidRDefault="00133540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783B8415" w14:textId="77777777" w:rsidR="00133540" w:rsidRDefault="00133540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1E471497" w14:textId="77777777" w:rsidR="00133540" w:rsidRDefault="00133540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27ED9B2E" w14:textId="77777777"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616701A2" w14:textId="77777777" w:rsidR="002322F9" w:rsidRDefault="002322F9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47B6A075" w14:textId="77777777" w:rsidR="002322F9" w:rsidRPr="006E1004" w:rsidRDefault="002322F9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443684F7" w14:textId="77777777" w:rsidR="00620C9A" w:rsidRPr="00BA255F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  <w:r w:rsidRPr="00BA255F">
        <w:rPr>
          <w:rFonts w:asciiTheme="majorBidi" w:hAnsiTheme="majorBidi" w:cstheme="majorBidi"/>
          <w:sz w:val="28"/>
          <w:szCs w:val="28"/>
        </w:rPr>
        <w:t>Новошешминский муниципальный район, Республика Татарстан (Татарстан)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BA255F">
        <w:rPr>
          <w:rFonts w:asciiTheme="majorBidi" w:hAnsiTheme="majorBidi" w:cstheme="majorBidi"/>
          <w:sz w:val="28"/>
          <w:szCs w:val="28"/>
        </w:rPr>
        <w:t>2023</w:t>
      </w:r>
    </w:p>
    <w:p w14:paraId="7A97D71C" w14:textId="77777777" w:rsidR="0030678A" w:rsidRPr="00BA255F" w:rsidRDefault="0030678A" w:rsidP="001A682B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lastRenderedPageBreak/>
        <w:t>ПОЯСНИТЕЛЬНАЯ ЗАПИСКА</w:t>
      </w:r>
    </w:p>
    <w:p w14:paraId="2E245624" w14:textId="4AD9D41F" w:rsidR="00613F43" w:rsidRPr="006E1004" w:rsidRDefault="0030678A" w:rsidP="00613F43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proofErr w:type="gram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начального общего образования</w:t>
      </w:r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Муниципальное бюджетное общеобразовательное учреждение ``</w:t>
      </w:r>
      <w:r w:rsidR="00991582" w:rsidRPr="00991582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="00991582">
        <w:rPr>
          <w:rStyle w:val="markedcontent"/>
          <w:rFonts w:asciiTheme="majorBidi" w:hAnsiTheme="majorBidi" w:cstheme="majorBidi"/>
          <w:sz w:val="28"/>
          <w:szCs w:val="28"/>
        </w:rPr>
        <w:t>Азеевская</w:t>
      </w:r>
      <w:proofErr w:type="spellEnd"/>
      <w:r w:rsidR="00991582">
        <w:rPr>
          <w:rStyle w:val="markedcontent"/>
          <w:rFonts w:asciiTheme="majorBidi" w:hAnsiTheme="majorBidi" w:cstheme="majorBidi"/>
          <w:sz w:val="28"/>
          <w:szCs w:val="28"/>
        </w:rPr>
        <w:t xml:space="preserve"> начальная</w:t>
      </w:r>
      <w:r w:rsidR="00991582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школа</w:t>
      </w:r>
      <w:r w:rsidR="00991582">
        <w:rPr>
          <w:rStyle w:val="markedcontent"/>
          <w:rFonts w:asciiTheme="majorBidi" w:hAnsiTheme="majorBidi" w:cstheme="majorBidi"/>
          <w:sz w:val="28"/>
          <w:szCs w:val="28"/>
        </w:rPr>
        <w:t>-детский сад</w:t>
      </w:r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>Новошешминского</w:t>
      </w:r>
      <w:proofErr w:type="spellEnd"/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района РТ "</w:t>
      </w:r>
      <w:r w:rsidR="00B645AA" w:rsidRPr="00BA255F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(далее - учебный план) для 1-4 классов, реализующих</w:t>
      </w:r>
      <w:r w:rsidR="00EA1496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основную образовательную программу начального общего образования, соответствующ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ую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ФГОС НОО</w:t>
      </w:r>
      <w:r w:rsidR="00613F4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(приказ Министерства просвещения Российской Федерации от 31.05.2021 № 286 «Об утверждении федерального государственного образовательного стандарта нач</w:t>
      </w:r>
      <w:r w:rsidR="0031079C" w:rsidRPr="006E1004">
        <w:rPr>
          <w:rStyle w:val="markedcontent"/>
          <w:rFonts w:asciiTheme="majorBidi" w:hAnsiTheme="majorBidi" w:cstheme="majorBidi"/>
          <w:sz w:val="28"/>
          <w:szCs w:val="28"/>
        </w:rPr>
        <w:t>ального общего образования»)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, </w:t>
      </w:r>
      <w:r w:rsidR="00FC2435" w:rsidRPr="006E1004">
        <w:rPr>
          <w:rStyle w:val="markedcontent"/>
          <w:rFonts w:asciiTheme="majorBidi" w:hAnsiTheme="majorBidi" w:cstheme="majorBidi"/>
          <w:sz w:val="28"/>
          <w:szCs w:val="28"/>
        </w:rPr>
        <w:t>фиксирует общий объём нагрузки, максимальный объём аудиторной нагрузки обучающихся, состав</w:t>
      </w:r>
      <w:proofErr w:type="gramEnd"/>
      <w:r w:rsidR="00FC2435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структуру предметных областей, распределяет учебное время, отводимое на их освоение по классам и учебным предметам.</w:t>
      </w:r>
    </w:p>
    <w:p w14:paraId="43097E6A" w14:textId="2C6D1B21" w:rsidR="001A75C4" w:rsidRPr="006E1004" w:rsidRDefault="001A75C4" w:rsidP="001A75C4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является частью образовательной программы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</w:t>
      </w:r>
      <w:r w:rsidR="002322F9">
        <w:rPr>
          <w:rStyle w:val="markedcontent"/>
          <w:rFonts w:asciiTheme="majorBidi" w:hAnsiTheme="majorBidi" w:cstheme="majorBidi"/>
          <w:sz w:val="28"/>
          <w:szCs w:val="28"/>
        </w:rPr>
        <w:t>бщеобразовательное учреждение «</w:t>
      </w:r>
      <w:proofErr w:type="spellStart"/>
      <w:r w:rsidR="00991582">
        <w:rPr>
          <w:rStyle w:val="markedcontent"/>
          <w:rFonts w:asciiTheme="majorBidi" w:hAnsiTheme="majorBidi" w:cstheme="majorBidi"/>
          <w:sz w:val="28"/>
          <w:szCs w:val="28"/>
        </w:rPr>
        <w:t>Азеевская</w:t>
      </w:r>
      <w:proofErr w:type="spellEnd"/>
      <w:r w:rsidR="00991582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proofErr w:type="gramStart"/>
      <w:r w:rsidR="00991582">
        <w:rPr>
          <w:rStyle w:val="markedcontent"/>
          <w:rFonts w:asciiTheme="majorBidi" w:hAnsiTheme="majorBidi" w:cstheme="majorBidi"/>
          <w:sz w:val="28"/>
          <w:szCs w:val="28"/>
        </w:rPr>
        <w:t>начальная</w:t>
      </w:r>
      <w:proofErr w:type="gramEnd"/>
      <w:r w:rsidR="00991582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школа</w:t>
      </w:r>
      <w:r w:rsidR="00991582">
        <w:rPr>
          <w:rStyle w:val="markedcontent"/>
          <w:rFonts w:asciiTheme="majorBidi" w:hAnsiTheme="majorBidi" w:cstheme="majorBidi"/>
          <w:sz w:val="28"/>
          <w:szCs w:val="28"/>
        </w:rPr>
        <w:t>-детский сад</w:t>
      </w:r>
      <w:r w:rsidR="00991582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Новошешми</w:t>
      </w:r>
      <w:r w:rsidR="002322F9">
        <w:rPr>
          <w:rStyle w:val="markedcontent"/>
          <w:rFonts w:asciiTheme="majorBidi" w:hAnsiTheme="majorBidi" w:cstheme="majorBidi"/>
          <w:sz w:val="28"/>
          <w:szCs w:val="28"/>
        </w:rPr>
        <w:t>нского</w:t>
      </w:r>
      <w:proofErr w:type="spellEnd"/>
      <w:r w:rsidR="002322F9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района РТ»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разработанной в соответствии с ФГОС начального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с учетом </w:t>
      </w:r>
      <w:r w:rsidR="00BA56FA">
        <w:rPr>
          <w:rStyle w:val="markedcontent"/>
          <w:rFonts w:asciiTheme="majorBidi" w:hAnsiTheme="majorBidi" w:cstheme="majorBidi"/>
          <w:sz w:val="28"/>
          <w:szCs w:val="28"/>
        </w:rPr>
        <w:t xml:space="preserve">Федеральной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образовательн</w:t>
      </w:r>
      <w:r w:rsidR="00BA56FA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программ</w:t>
      </w:r>
      <w:r w:rsidR="00BA56FA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начального 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обеспечивает выполнение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санитарно-эпидемиологических требований СП 2.4.3648-20 и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гигиенических нормативов и требований СанПиН 1.2.3685-21.</w:t>
      </w:r>
    </w:p>
    <w:p w14:paraId="5E439274" w14:textId="239EDC6E" w:rsidR="00C91579" w:rsidRPr="006E1004" w:rsidRDefault="00C91579" w:rsidP="00C91579">
      <w:pPr>
        <w:spacing w:line="276" w:lineRule="auto"/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год в 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</w:t>
      </w:r>
      <w:r w:rsidR="00991582">
        <w:rPr>
          <w:rStyle w:val="markedcontent"/>
          <w:rFonts w:asciiTheme="majorBidi" w:hAnsiTheme="majorBidi" w:cstheme="majorBidi"/>
          <w:sz w:val="28"/>
          <w:szCs w:val="28"/>
        </w:rPr>
        <w:t>бщеобразовательное учреждение «</w:t>
      </w:r>
      <w:r w:rsidR="00991582" w:rsidRPr="00991582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="00991582">
        <w:rPr>
          <w:rStyle w:val="markedcontent"/>
          <w:rFonts w:asciiTheme="majorBidi" w:hAnsiTheme="majorBidi" w:cstheme="majorBidi"/>
          <w:sz w:val="28"/>
          <w:szCs w:val="28"/>
        </w:rPr>
        <w:t>Азеевская</w:t>
      </w:r>
      <w:proofErr w:type="spellEnd"/>
      <w:r w:rsidR="00991582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proofErr w:type="gramStart"/>
      <w:r w:rsidR="00991582">
        <w:rPr>
          <w:rStyle w:val="markedcontent"/>
          <w:rFonts w:asciiTheme="majorBidi" w:hAnsiTheme="majorBidi" w:cstheme="majorBidi"/>
          <w:sz w:val="28"/>
          <w:szCs w:val="28"/>
        </w:rPr>
        <w:t>начальная</w:t>
      </w:r>
      <w:proofErr w:type="gramEnd"/>
      <w:r w:rsidR="00991582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школа</w:t>
      </w:r>
      <w:r w:rsidR="00991582">
        <w:rPr>
          <w:rStyle w:val="markedcontent"/>
          <w:rFonts w:asciiTheme="majorBidi" w:hAnsiTheme="majorBidi" w:cstheme="majorBidi"/>
          <w:sz w:val="28"/>
          <w:szCs w:val="28"/>
        </w:rPr>
        <w:t>-детский сад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Новошешмин</w:t>
      </w:r>
      <w:r w:rsidR="00991582">
        <w:rPr>
          <w:rStyle w:val="markedcontent"/>
          <w:rFonts w:asciiTheme="majorBidi" w:hAnsiTheme="majorBidi" w:cstheme="majorBidi"/>
          <w:sz w:val="28"/>
          <w:szCs w:val="28"/>
        </w:rPr>
        <w:t>ского</w:t>
      </w:r>
      <w:proofErr w:type="spellEnd"/>
      <w:r w:rsidR="00991582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района РТ» 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начинается</w:t>
      </w:r>
      <w:r w:rsidR="0080630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E0C26" w:rsidRPr="00BA255F">
        <w:rPr>
          <w:rFonts w:asciiTheme="majorBidi" w:hAnsiTheme="majorBidi" w:cstheme="majorBidi"/>
          <w:sz w:val="28"/>
          <w:szCs w:val="28"/>
        </w:rPr>
        <w:t>01.09.2023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и заканчивается </w:t>
      </w:r>
      <w:r w:rsidR="00806306" w:rsidRPr="00BA255F">
        <w:rPr>
          <w:rFonts w:asciiTheme="majorBidi" w:hAnsiTheme="majorBidi" w:cstheme="majorBidi"/>
          <w:sz w:val="28"/>
          <w:szCs w:val="28"/>
        </w:rPr>
        <w:t>2</w:t>
      </w:r>
      <w:r w:rsidR="00B65F9A" w:rsidRPr="00B65F9A">
        <w:rPr>
          <w:rFonts w:asciiTheme="majorBidi" w:hAnsiTheme="majorBidi" w:cstheme="majorBidi"/>
          <w:sz w:val="28"/>
          <w:szCs w:val="28"/>
        </w:rPr>
        <w:t>5</w:t>
      </w:r>
      <w:r w:rsidR="00806306" w:rsidRPr="00BA255F">
        <w:rPr>
          <w:rFonts w:asciiTheme="majorBidi" w:hAnsiTheme="majorBidi" w:cstheme="majorBidi"/>
          <w:sz w:val="28"/>
          <w:szCs w:val="28"/>
        </w:rPr>
        <w:t>.05.2024</w:t>
      </w:r>
      <w:r w:rsidRPr="006E1004">
        <w:rPr>
          <w:rFonts w:asciiTheme="majorBidi" w:hAnsiTheme="majorBidi" w:cstheme="majorBidi"/>
          <w:sz w:val="28"/>
          <w:szCs w:val="28"/>
        </w:rPr>
        <w:t xml:space="preserve">. </w:t>
      </w:r>
    </w:p>
    <w:p w14:paraId="61566632" w14:textId="1E98F0FE" w:rsidR="00C91579" w:rsidRPr="006E1004" w:rsidRDefault="000C3476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Продолжительность учебного года в 1 к</w:t>
      </w:r>
      <w:r w:rsidR="00991582">
        <w:rPr>
          <w:rStyle w:val="markedcontent"/>
          <w:rFonts w:asciiTheme="majorBidi" w:hAnsiTheme="majorBidi" w:cstheme="majorBidi"/>
          <w:sz w:val="28"/>
          <w:szCs w:val="28"/>
        </w:rPr>
        <w:t>лассе - 33 учебные недели во 2-3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классах – 34 учебных недели. </w:t>
      </w:r>
    </w:p>
    <w:p w14:paraId="4A9B883F" w14:textId="2C98B599" w:rsidR="001B1213" w:rsidRPr="006E1004" w:rsidRDefault="001B1213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Максимальный объем аудиторной нагрузки обучающихся в неделю составляет </w:t>
      </w:r>
      <w:r w:rsidR="00620C9A" w:rsidRPr="00620C9A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991582">
        <w:rPr>
          <w:rStyle w:val="markedcontent"/>
          <w:rFonts w:asciiTheme="majorBidi" w:hAnsiTheme="majorBidi" w:cstheme="majorBidi"/>
          <w:sz w:val="28"/>
          <w:szCs w:val="28"/>
        </w:rPr>
        <w:t>в 1 классе - 21 час, во 2 – 3</w:t>
      </w:r>
      <w:r w:rsidR="00620C9A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классах – 2</w:t>
      </w:r>
      <w:r w:rsidR="00620C9A">
        <w:rPr>
          <w:rStyle w:val="markedcontent"/>
          <w:rFonts w:asciiTheme="majorBidi" w:hAnsiTheme="majorBidi" w:cstheme="majorBidi"/>
          <w:sz w:val="28"/>
          <w:szCs w:val="28"/>
        </w:rPr>
        <w:t>6</w:t>
      </w:r>
      <w:r w:rsidR="00620C9A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час</w:t>
      </w:r>
      <w:r w:rsidR="00620C9A">
        <w:rPr>
          <w:rStyle w:val="markedcontent"/>
          <w:rFonts w:asciiTheme="majorBidi" w:hAnsiTheme="majorBidi" w:cstheme="majorBidi"/>
          <w:sz w:val="28"/>
          <w:szCs w:val="28"/>
        </w:rPr>
        <w:t>ов</w:t>
      </w:r>
      <w:proofErr w:type="gramStart"/>
      <w:r w:rsidR="00620C9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  <w:proofErr w:type="gramEnd"/>
    </w:p>
    <w:p w14:paraId="4BC6AAEF" w14:textId="77777777" w:rsidR="00C91579" w:rsidRPr="006E1004" w:rsidRDefault="00C91579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Образовательная недельная нагрузка распределяется равномерно в течение учебной недели, при этом объем максимально допустимой нагрузки в течение дня составляет:</w:t>
      </w:r>
    </w:p>
    <w:p w14:paraId="1F9868B2" w14:textId="77777777" w:rsidR="00C91579" w:rsidRPr="006E1004" w:rsidRDefault="00C91579" w:rsidP="00C91579">
      <w:pPr>
        <w:pStyle w:val="aa"/>
        <w:numPr>
          <w:ilvl w:val="0"/>
          <w:numId w:val="5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для обучающихся 1-х классов - не превышает 4 уроков и один раз в неделю -5 уроков.</w:t>
      </w:r>
    </w:p>
    <w:p w14:paraId="34F52E49" w14:textId="6C99395A" w:rsidR="00C91579" w:rsidRPr="006E1004" w:rsidRDefault="00991582" w:rsidP="00C91579">
      <w:pPr>
        <w:pStyle w:val="aa"/>
        <w:numPr>
          <w:ilvl w:val="0"/>
          <w:numId w:val="5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>для обучающихся 2-3</w:t>
      </w:r>
      <w:r w:rsidR="00C91579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классов - не более 5 уроков.</w:t>
      </w:r>
    </w:p>
    <w:p w14:paraId="3CFD7425" w14:textId="77777777" w:rsidR="000C3476" w:rsidRPr="006E1004" w:rsidRDefault="000C3476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Распределение учебной нагрузки в течение недели строится таким образом, чтобы наибольший ее объем приходился на вторник и (или) среду. На эти дни в расписание уроков включаются предметы, соответствующие наивысшему баллу по шкале трудности либо со средним баллом и наименьшим баллом по шкале трудности, но в большем количестве, чем в остальные дни недели. </w:t>
      </w:r>
    </w:p>
    <w:p w14:paraId="625D902C" w14:textId="62BDA524" w:rsidR="000C3476" w:rsidRPr="006E1004" w:rsidRDefault="000C3476" w:rsidP="000C3476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Изложение нового материала, контро</w:t>
      </w:r>
      <w:r w:rsidR="00991582">
        <w:rPr>
          <w:rStyle w:val="markedcontent"/>
          <w:rFonts w:asciiTheme="majorBidi" w:hAnsiTheme="majorBidi" w:cstheme="majorBidi"/>
          <w:sz w:val="28"/>
          <w:szCs w:val="28"/>
        </w:rPr>
        <w:t>льные работы проводятся на 2 - 3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-х уроках в середине учебной недели. Продолжительность урока (академический час) составляет </w:t>
      </w:r>
      <w:r w:rsidR="00F73DCA" w:rsidRPr="00BA255F">
        <w:rPr>
          <w:rFonts w:asciiTheme="majorBidi" w:hAnsiTheme="majorBidi" w:cstheme="majorBidi"/>
          <w:sz w:val="28"/>
          <w:szCs w:val="28"/>
        </w:rPr>
        <w:t>45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минут, за исключением 1 класса.</w:t>
      </w:r>
    </w:p>
    <w:p w14:paraId="3A70D4EE" w14:textId="77777777" w:rsidR="000C3476" w:rsidRPr="006E1004" w:rsidRDefault="000C3476" w:rsidP="000C3476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Обучение в 1-м классе осуществляется с соблюдением следующих дополнительных требований: </w:t>
      </w:r>
    </w:p>
    <w:p w14:paraId="15A58C59" w14:textId="77777777" w:rsidR="000C3476" w:rsidRPr="006E1004" w:rsidRDefault="000C3476" w:rsidP="000C3476">
      <w:pPr>
        <w:pStyle w:val="aa"/>
        <w:numPr>
          <w:ilvl w:val="0"/>
          <w:numId w:val="3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учебные занятия проводятся по 5-дневной учебной неделе и только в первую смену;</w:t>
      </w:r>
    </w:p>
    <w:p w14:paraId="0B05FCAA" w14:textId="77777777" w:rsidR="000C3476" w:rsidRPr="006E1004" w:rsidRDefault="000C3476" w:rsidP="000C3476">
      <w:pPr>
        <w:pStyle w:val="aa"/>
        <w:numPr>
          <w:ilvl w:val="0"/>
          <w:numId w:val="3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использование «ступенчатого» режима обучения в первом полугодии (в сентябре, октябре - по 3 урока в день по 35 минут каждый, в ноябре-декабре - по 4 урока по 35 минут каждый; январь - май - по 4 урока по 40 минут каждый).</w:t>
      </w:r>
    </w:p>
    <w:p w14:paraId="7FBAC06C" w14:textId="249E01DA" w:rsidR="001B1213" w:rsidRPr="006E1004" w:rsidRDefault="001B1213" w:rsidP="001B1213">
      <w:pPr>
        <w:pStyle w:val="aa"/>
        <w:numPr>
          <w:ilvl w:val="0"/>
          <w:numId w:val="3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Продолжительность выполнения домашних заданий сост</w:t>
      </w:r>
      <w:r w:rsidR="00991582">
        <w:rPr>
          <w:rStyle w:val="markedcontent"/>
          <w:rFonts w:asciiTheme="majorBidi" w:hAnsiTheme="majorBidi" w:cstheme="majorBidi"/>
          <w:sz w:val="28"/>
          <w:szCs w:val="28"/>
        </w:rPr>
        <w:t>авляет во 2-3 классах - 1,5 ч.</w:t>
      </w:r>
    </w:p>
    <w:p w14:paraId="3A74F80E" w14:textId="77777777" w:rsidR="004141D3" w:rsidRPr="006E1004" w:rsidRDefault="004141D3" w:rsidP="004141D3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С целью профилактики переутомления в календарном учебном графике предусматривается чередование периодов учебного времени, сессий и каникул.  Продолжительность каникул в течение учебного года составляет не менее 30 календарных дней, летом — не менее 8 недель. Для первоклассников предусмотрены дополнительные недельные каникулы в середине третьей четверти.</w:t>
      </w:r>
    </w:p>
    <w:p w14:paraId="345CFEA3" w14:textId="42EC6F51" w:rsidR="00F23C59" w:rsidRPr="006E1004" w:rsidRDefault="00991582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>Учебные занятия для учащихся 2-3</w:t>
      </w:r>
      <w:r w:rsidR="00F23C59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классов проводятся по</w:t>
      </w:r>
      <w:r w:rsidR="00F35982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6</w:t>
      </w:r>
      <w:r w:rsidR="00F35982" w:rsidRPr="006E1004">
        <w:rPr>
          <w:rStyle w:val="markedcontent"/>
          <w:rFonts w:asciiTheme="majorBidi" w:hAnsiTheme="majorBidi" w:cstheme="majorBidi"/>
          <w:sz w:val="28"/>
          <w:szCs w:val="28"/>
        </w:rPr>
        <w:t>-</w:t>
      </w:r>
      <w:r w:rsidR="00F35982">
        <w:rPr>
          <w:rStyle w:val="markedcontent"/>
          <w:rFonts w:asciiTheme="majorBidi" w:hAnsiTheme="majorBidi" w:cstheme="majorBidi"/>
          <w:sz w:val="28"/>
          <w:szCs w:val="28"/>
        </w:rPr>
        <w:t>и</w:t>
      </w:r>
      <w:r w:rsidR="00F23C59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дневной учебной неделе.</w:t>
      </w:r>
    </w:p>
    <w:p w14:paraId="6EA18CFA" w14:textId="77777777"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состоит из двух частей — обязательной части и части, формируемой участниками образовательных отношений. Обязательная часть учебного плана определяет состав учебных предметов обязательных предметных областей.</w:t>
      </w:r>
    </w:p>
    <w:p w14:paraId="46AA43E3" w14:textId="07FEA521" w:rsidR="000700A9" w:rsidRDefault="00F23C59" w:rsidP="000700A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Часть учебного плана, формируемая участниками образовательных отношений, обеспечивает реализацию индивидуальных потребностей обучающихся. Время, отводимое на данную часть учебного плана внутри максимально допустимой недельной нагрузки</w:t>
      </w:r>
      <w:r w:rsidR="000700A9">
        <w:rPr>
          <w:rStyle w:val="markedcontent"/>
          <w:rFonts w:asciiTheme="majorBidi" w:hAnsiTheme="majorBidi" w:cstheme="majorBidi"/>
          <w:sz w:val="28"/>
          <w:szCs w:val="28"/>
        </w:rPr>
        <w:t xml:space="preserve"> обучающихся, может быть используется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на проведение учебных </w:t>
      </w:r>
      <w:r w:rsidR="000700A9">
        <w:rPr>
          <w:rStyle w:val="markedcontent"/>
          <w:rFonts w:asciiTheme="majorBidi" w:hAnsiTheme="majorBidi" w:cstheme="majorBidi"/>
          <w:sz w:val="28"/>
          <w:szCs w:val="28"/>
        </w:rPr>
        <w:t>курсов: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0700A9" w:rsidRPr="000700A9">
        <w:rPr>
          <w:rStyle w:val="markedcontent"/>
          <w:rFonts w:asciiTheme="majorBidi" w:hAnsiTheme="majorBidi" w:cstheme="majorBidi"/>
          <w:sz w:val="28"/>
          <w:szCs w:val="28"/>
        </w:rPr>
        <w:t>"Секреты родного (татарского) языка"</w:t>
      </w:r>
      <w:r w:rsidR="00991582">
        <w:rPr>
          <w:rStyle w:val="markedcontent"/>
          <w:rFonts w:asciiTheme="majorBidi" w:hAnsiTheme="majorBidi" w:cstheme="majorBidi"/>
          <w:sz w:val="28"/>
          <w:szCs w:val="28"/>
        </w:rPr>
        <w:t xml:space="preserve"> (2-3</w:t>
      </w:r>
      <w:r w:rsidR="000700A9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="000700A9">
        <w:rPr>
          <w:rStyle w:val="markedcontent"/>
          <w:rFonts w:asciiTheme="majorBidi" w:hAnsiTheme="majorBidi" w:cstheme="majorBidi"/>
          <w:sz w:val="28"/>
          <w:szCs w:val="28"/>
        </w:rPr>
        <w:t>кл</w:t>
      </w:r>
      <w:proofErr w:type="spellEnd"/>
      <w:r w:rsidR="000700A9">
        <w:rPr>
          <w:rStyle w:val="markedcontent"/>
          <w:rFonts w:asciiTheme="majorBidi" w:hAnsiTheme="majorBidi" w:cstheme="majorBidi"/>
          <w:sz w:val="28"/>
          <w:szCs w:val="28"/>
        </w:rPr>
        <w:t xml:space="preserve">.) </w:t>
      </w:r>
      <w:r w:rsidR="000700A9" w:rsidRPr="000700A9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0700A9">
        <w:rPr>
          <w:rStyle w:val="markedcontent"/>
          <w:rFonts w:asciiTheme="majorBidi" w:hAnsiTheme="majorBidi" w:cstheme="majorBidi"/>
          <w:sz w:val="28"/>
          <w:szCs w:val="28"/>
        </w:rPr>
        <w:t xml:space="preserve">и </w:t>
      </w:r>
      <w:r w:rsidR="000700A9" w:rsidRPr="000700A9">
        <w:rPr>
          <w:rStyle w:val="markedcontent"/>
          <w:rFonts w:asciiTheme="majorBidi" w:hAnsiTheme="majorBidi" w:cstheme="majorBidi"/>
          <w:sz w:val="28"/>
          <w:szCs w:val="28"/>
        </w:rPr>
        <w:t>"В мире книг"</w:t>
      </w:r>
      <w:r w:rsidR="000700A9">
        <w:rPr>
          <w:rStyle w:val="markedcontent"/>
          <w:rFonts w:asciiTheme="majorBidi" w:hAnsiTheme="majorBidi" w:cstheme="majorBidi"/>
          <w:sz w:val="28"/>
          <w:szCs w:val="28"/>
        </w:rPr>
        <w:t xml:space="preserve"> (2-3кл.).</w:t>
      </w:r>
    </w:p>
    <w:p w14:paraId="0CFB390E" w14:textId="084AB0FC" w:rsidR="006D6035" w:rsidRPr="006E1004" w:rsidRDefault="00BF0C5B" w:rsidP="00F23C59">
      <w:pPr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В </w:t>
      </w:r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</w:t>
      </w:r>
      <w:r w:rsidR="00526AB7">
        <w:rPr>
          <w:rStyle w:val="markedcontent"/>
          <w:rFonts w:asciiTheme="majorBidi" w:hAnsiTheme="majorBidi" w:cstheme="majorBidi"/>
          <w:sz w:val="28"/>
          <w:szCs w:val="28"/>
        </w:rPr>
        <w:t>вательное учреждение ``</w:t>
      </w:r>
      <w:r w:rsidR="00526AB7" w:rsidRPr="00526AB7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="00526AB7">
        <w:rPr>
          <w:rStyle w:val="markedcontent"/>
          <w:rFonts w:asciiTheme="majorBidi" w:hAnsiTheme="majorBidi" w:cstheme="majorBidi"/>
          <w:sz w:val="28"/>
          <w:szCs w:val="28"/>
        </w:rPr>
        <w:t>Азеевская</w:t>
      </w:r>
      <w:proofErr w:type="spellEnd"/>
      <w:r w:rsidR="00526AB7">
        <w:rPr>
          <w:rStyle w:val="markedcontent"/>
          <w:rFonts w:asciiTheme="majorBidi" w:hAnsiTheme="majorBidi" w:cstheme="majorBidi"/>
          <w:sz w:val="28"/>
          <w:szCs w:val="28"/>
        </w:rPr>
        <w:t xml:space="preserve"> начальная</w:t>
      </w:r>
      <w:r w:rsidR="00526AB7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школа</w:t>
      </w:r>
      <w:r w:rsidR="00526AB7">
        <w:rPr>
          <w:rStyle w:val="markedcontent"/>
          <w:rFonts w:asciiTheme="majorBidi" w:hAnsiTheme="majorBidi" w:cstheme="majorBidi"/>
          <w:sz w:val="28"/>
          <w:szCs w:val="28"/>
        </w:rPr>
        <w:t>-детский сад</w:t>
      </w:r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>Новошешминского</w:t>
      </w:r>
      <w:proofErr w:type="spellEnd"/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района РТ "</w:t>
      </w:r>
      <w:r w:rsidR="003963BA"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языком об</w:t>
      </w:r>
      <w:r w:rsidR="00620C9A">
        <w:rPr>
          <w:rStyle w:val="markedcontent"/>
          <w:rFonts w:asciiTheme="majorBidi" w:hAnsiTheme="majorBidi" w:cstheme="majorBidi"/>
          <w:sz w:val="28"/>
          <w:szCs w:val="28"/>
        </w:rPr>
        <w:t>учения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является </w:t>
      </w:r>
      <w:r w:rsidR="00446614" w:rsidRPr="00BA255F">
        <w:rPr>
          <w:rFonts w:asciiTheme="majorBidi" w:hAnsiTheme="majorBidi" w:cstheme="majorBidi"/>
          <w:sz w:val="28"/>
          <w:szCs w:val="28"/>
        </w:rPr>
        <w:t xml:space="preserve">Родной (татарский) язык </w:t>
      </w:r>
      <w:proofErr w:type="spellStart"/>
      <w:proofErr w:type="gramStart"/>
      <w:r w:rsidRPr="006E1004">
        <w:rPr>
          <w:rFonts w:asciiTheme="majorBidi" w:hAnsiTheme="majorBidi" w:cstheme="majorBidi"/>
          <w:sz w:val="28"/>
          <w:szCs w:val="28"/>
        </w:rPr>
        <w:t>язык</w:t>
      </w:r>
      <w:proofErr w:type="spellEnd"/>
      <w:proofErr w:type="gramEnd"/>
      <w:r w:rsidR="006D6035" w:rsidRPr="006E1004">
        <w:rPr>
          <w:rFonts w:asciiTheme="majorBidi" w:hAnsiTheme="majorBidi" w:cstheme="majorBidi"/>
          <w:sz w:val="28"/>
          <w:szCs w:val="28"/>
        </w:rPr>
        <w:t>.</w:t>
      </w:r>
    </w:p>
    <w:p w14:paraId="1CC87C8B" w14:textId="77777777" w:rsidR="00915DC1" w:rsidRDefault="00915DC1" w:rsidP="00FD7B0E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915DC1">
        <w:rPr>
          <w:rFonts w:asciiTheme="majorBidi" w:hAnsiTheme="majorBidi" w:cstheme="majorBidi"/>
          <w:sz w:val="28"/>
          <w:szCs w:val="28"/>
        </w:rPr>
        <w:t>По заявлению родителей (законных представителей) несовершеннолетних обучающихся осуществляется изучение родного (татарского) языка и литературного чтения на родном (татарском) языке из числа языков народов РФ, государственных языков республик РФ.</w:t>
      </w:r>
      <w:r w:rsidR="00FD7B0E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</w:p>
    <w:p w14:paraId="525EABA6" w14:textId="77777777" w:rsidR="002322F9" w:rsidRPr="00BA255F" w:rsidRDefault="00996DF6" w:rsidP="002322F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При изучении предметной области «Основы религиозных культур и светской этики» выбор одного из учебных модулей осуществляются по заявлению родителей (законных представителей) несовершеннолетних обучающихся</w:t>
      </w:r>
      <w:r w:rsidR="00112D88" w:rsidRPr="00BA255F">
        <w:rPr>
          <w:rStyle w:val="markedcontent"/>
          <w:rFonts w:asciiTheme="majorBidi" w:hAnsiTheme="majorBidi" w:cstheme="majorBidi"/>
          <w:sz w:val="28"/>
          <w:szCs w:val="28"/>
        </w:rPr>
        <w:t>.</w:t>
      </w:r>
      <w:r w:rsidR="002322F9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2322F9" w:rsidRPr="002322F9">
        <w:rPr>
          <w:rFonts w:asciiTheme="majorBidi" w:hAnsiTheme="majorBidi" w:cstheme="majorBidi"/>
          <w:sz w:val="28"/>
          <w:szCs w:val="28"/>
        </w:rPr>
        <w:t>Учебный предмет является светским, его целью является формирование у обучающихся мотиваций к осознанному нравственному поведению, основанному на знании и уважении культурных и религиозных традиций народов России, а также к диалогу с представителями других культур и мировоззрений.</w:t>
      </w:r>
    </w:p>
    <w:p w14:paraId="14EBE044" w14:textId="77777777"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 аттестация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–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процедура, проводимая с целью оценки качества освоения обучающимися части содержания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(четвертное оценивание) или всего объема учебной дисциплины за учебный год (годовое оценивание).</w:t>
      </w:r>
    </w:p>
    <w:p w14:paraId="380745D4" w14:textId="77777777"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Промежуточная/годовая аттестация обучающихся за четверть осуществляется в соответствии с календарным учебным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графиком.</w:t>
      </w:r>
    </w:p>
    <w:p w14:paraId="0A0EA78B" w14:textId="77777777"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Все предметы обязательной части учебного плана оцениваются по четвертям. Предметы из части, формируемой участниками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образовательных отношений, являются </w:t>
      </w:r>
      <w:proofErr w:type="spell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безотметочными</w:t>
      </w:r>
      <w:proofErr w:type="spell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оцениваются «зачет» или «незачет» по итогам четверти. </w:t>
      </w:r>
    </w:p>
    <w:p w14:paraId="6F3E2495" w14:textId="3FEE38B9" w:rsidR="00664327" w:rsidRDefault="006D6035" w:rsidP="00664327">
      <w:pPr>
        <w:ind w:firstLine="567"/>
        <w:jc w:val="both"/>
        <w:rPr>
          <w:rFonts w:asciiTheme="majorBidi" w:hAnsiTheme="majorBidi" w:cstheme="majorBidi"/>
          <w:sz w:val="28"/>
          <w:szCs w:val="28"/>
          <w:lang w:bidi="ru-RU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аттестация проходит на последней учебной неделе четверти.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Формы и порядок проведения промежуточной аттестации определяются «Положением о формах, периодичности и порядке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br/>
        <w:t xml:space="preserve">текущего контроля успеваемости и промежуточной </w:t>
      </w:r>
      <w:proofErr w:type="gram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аттестации</w:t>
      </w:r>
      <w:proofErr w:type="gram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обучающихся </w:t>
      </w:r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</w:t>
      </w:r>
      <w:r w:rsidR="00526AB7">
        <w:rPr>
          <w:rStyle w:val="markedcontent"/>
          <w:rFonts w:asciiTheme="majorBidi" w:hAnsiTheme="majorBidi" w:cstheme="majorBidi"/>
          <w:sz w:val="28"/>
          <w:szCs w:val="28"/>
        </w:rPr>
        <w:t>вательное учреждение ``</w:t>
      </w:r>
      <w:proofErr w:type="spellStart"/>
      <w:r w:rsidR="00526AB7">
        <w:rPr>
          <w:rStyle w:val="markedcontent"/>
          <w:rFonts w:asciiTheme="majorBidi" w:hAnsiTheme="majorBidi" w:cstheme="majorBidi"/>
          <w:sz w:val="28"/>
          <w:szCs w:val="28"/>
        </w:rPr>
        <w:t>Азеевская</w:t>
      </w:r>
      <w:proofErr w:type="spellEnd"/>
      <w:r w:rsidR="00526AB7">
        <w:rPr>
          <w:rStyle w:val="markedcontent"/>
          <w:rFonts w:asciiTheme="majorBidi" w:hAnsiTheme="majorBidi" w:cstheme="majorBidi"/>
          <w:sz w:val="28"/>
          <w:szCs w:val="28"/>
        </w:rPr>
        <w:t xml:space="preserve"> начальная</w:t>
      </w:r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школа</w:t>
      </w:r>
      <w:r w:rsidR="00526AB7">
        <w:rPr>
          <w:rStyle w:val="markedcontent"/>
          <w:rFonts w:asciiTheme="majorBidi" w:hAnsiTheme="majorBidi" w:cstheme="majorBidi"/>
          <w:sz w:val="28"/>
          <w:szCs w:val="28"/>
        </w:rPr>
        <w:t>-детский сад</w:t>
      </w:r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>Новошешминского</w:t>
      </w:r>
      <w:proofErr w:type="spellEnd"/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района РТ "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  <w:r w:rsidR="00664327" w:rsidRPr="00664327">
        <w:rPr>
          <w:rFonts w:asciiTheme="majorBidi" w:hAnsiTheme="majorBidi" w:cstheme="majorBidi"/>
          <w:sz w:val="28"/>
          <w:szCs w:val="28"/>
          <w:lang w:bidi="ru-RU"/>
        </w:rPr>
        <w:t xml:space="preserve"> </w:t>
      </w:r>
    </w:p>
    <w:p w14:paraId="3E0E64F6" w14:textId="77777777" w:rsidR="00664327" w:rsidRPr="00664327" w:rsidRDefault="00664327" w:rsidP="00664327">
      <w:pPr>
        <w:ind w:firstLine="567"/>
        <w:jc w:val="both"/>
        <w:rPr>
          <w:rFonts w:asciiTheme="majorBidi" w:hAnsiTheme="majorBidi" w:cstheme="majorBidi"/>
          <w:sz w:val="28"/>
          <w:szCs w:val="28"/>
          <w:lang w:bidi="ru-RU"/>
        </w:rPr>
      </w:pPr>
      <w:r w:rsidRPr="00664327">
        <w:rPr>
          <w:rFonts w:asciiTheme="majorBidi" w:hAnsiTheme="majorBidi" w:cstheme="majorBidi"/>
          <w:sz w:val="28"/>
          <w:szCs w:val="28"/>
          <w:lang w:val="x-none"/>
        </w:rPr>
        <w:t>Формы промежуточной аттестации в конкретном классе принимаются на педагогическом совете из предусмотренных учебным планом вариантов не позднее, чем за 2 месяца до проведения промежуточной аттестации.</w:t>
      </w:r>
    </w:p>
    <w:p w14:paraId="4943FC85" w14:textId="28D57EE2" w:rsidR="00664327" w:rsidRPr="00664327" w:rsidRDefault="00664327" w:rsidP="00664327">
      <w:pPr>
        <w:ind w:firstLine="567"/>
        <w:jc w:val="both"/>
        <w:rPr>
          <w:rFonts w:asciiTheme="majorBidi" w:hAnsiTheme="majorBidi" w:cstheme="majorBidi"/>
          <w:sz w:val="28"/>
          <w:szCs w:val="28"/>
          <w:lang w:val="x-none"/>
        </w:rPr>
      </w:pPr>
      <w:r w:rsidRPr="00664327">
        <w:rPr>
          <w:rFonts w:asciiTheme="majorBidi" w:hAnsiTheme="majorBidi" w:cstheme="majorBidi"/>
          <w:sz w:val="28"/>
          <w:szCs w:val="28"/>
          <w:lang w:val="x-none"/>
        </w:rPr>
        <w:t xml:space="preserve">Учебный </w:t>
      </w:r>
      <w:r w:rsidRPr="00664327">
        <w:rPr>
          <w:rFonts w:asciiTheme="majorBidi" w:hAnsiTheme="majorBidi" w:cstheme="majorBidi"/>
          <w:sz w:val="28"/>
          <w:szCs w:val="28"/>
          <w:lang w:bidi="ru-RU"/>
        </w:rPr>
        <w:t xml:space="preserve">план школы </w:t>
      </w:r>
      <w:r w:rsidRPr="00664327">
        <w:rPr>
          <w:rFonts w:asciiTheme="majorBidi" w:hAnsiTheme="majorBidi" w:cstheme="majorBidi"/>
          <w:sz w:val="28"/>
          <w:szCs w:val="28"/>
          <w:lang w:val="x-none"/>
        </w:rPr>
        <w:t>предусматривает следующие варианты форм проведени</w:t>
      </w:r>
      <w:r w:rsidR="00526AB7">
        <w:rPr>
          <w:rFonts w:asciiTheme="majorBidi" w:hAnsiTheme="majorBidi" w:cstheme="majorBidi"/>
          <w:sz w:val="28"/>
          <w:szCs w:val="28"/>
          <w:lang w:val="x-none"/>
        </w:rPr>
        <w:t>я промежуточной аттестации в 1-</w:t>
      </w:r>
      <w:r w:rsidR="00526AB7">
        <w:rPr>
          <w:rFonts w:asciiTheme="majorBidi" w:hAnsiTheme="majorBidi" w:cstheme="majorBidi"/>
          <w:sz w:val="28"/>
          <w:szCs w:val="28"/>
        </w:rPr>
        <w:t>3</w:t>
      </w:r>
      <w:r w:rsidRPr="00664327">
        <w:rPr>
          <w:rFonts w:asciiTheme="majorBidi" w:hAnsiTheme="majorBidi" w:cstheme="majorBidi"/>
          <w:sz w:val="28"/>
          <w:szCs w:val="28"/>
          <w:lang w:val="x-none"/>
        </w:rPr>
        <w:t xml:space="preserve"> классах:</w:t>
      </w:r>
    </w:p>
    <w:tbl>
      <w:tblPr>
        <w:tblW w:w="7510" w:type="dxa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683"/>
        <w:gridCol w:w="1133"/>
        <w:gridCol w:w="709"/>
        <w:gridCol w:w="709"/>
        <w:gridCol w:w="709"/>
        <w:gridCol w:w="567"/>
      </w:tblGrid>
      <w:tr w:rsidR="00526AB7" w:rsidRPr="00C57A50" w14:paraId="1F8473E5" w14:textId="5183FA8A" w:rsidTr="00526AB7">
        <w:trPr>
          <w:trHeight w:val="275"/>
        </w:trPr>
        <w:tc>
          <w:tcPr>
            <w:tcW w:w="3683" w:type="dxa"/>
            <w:vMerge w:val="restart"/>
          </w:tcPr>
          <w:p w14:paraId="503B5B46" w14:textId="77777777" w:rsidR="00526AB7" w:rsidRPr="00C57A50" w:rsidRDefault="00526AB7" w:rsidP="00830A59">
            <w:pPr>
              <w:widowControl w:val="0"/>
              <w:autoSpaceDE w:val="0"/>
              <w:autoSpaceDN w:val="0"/>
              <w:spacing w:after="0" w:line="268" w:lineRule="exact"/>
              <w:jc w:val="center"/>
              <w:rPr>
                <w:rFonts w:ascii="Times New Roman" w:hAnsi="Times New Roman"/>
                <w:sz w:val="24"/>
                <w:szCs w:val="24"/>
                <w:lang w:bidi="ru-RU"/>
              </w:rPr>
            </w:pPr>
            <w:r w:rsidRPr="00C57A50">
              <w:rPr>
                <w:rFonts w:ascii="Times New Roman" w:hAnsi="Times New Roman"/>
                <w:sz w:val="24"/>
                <w:szCs w:val="24"/>
                <w:lang w:bidi="ru-RU"/>
              </w:rPr>
              <w:t xml:space="preserve">Предметы </w:t>
            </w:r>
          </w:p>
        </w:tc>
        <w:tc>
          <w:tcPr>
            <w:tcW w:w="3827" w:type="dxa"/>
            <w:gridSpan w:val="5"/>
            <w:tcBorders>
              <w:right w:val="single" w:sz="4" w:space="0" w:color="auto"/>
            </w:tcBorders>
          </w:tcPr>
          <w:p w14:paraId="102967EC" w14:textId="77777777" w:rsidR="00526AB7" w:rsidRPr="00C57A50" w:rsidRDefault="00526AB7" w:rsidP="00830A59">
            <w:pPr>
              <w:widowControl w:val="0"/>
              <w:autoSpaceDE w:val="0"/>
              <w:autoSpaceDN w:val="0"/>
              <w:spacing w:after="0" w:line="256" w:lineRule="exact"/>
              <w:jc w:val="center"/>
              <w:rPr>
                <w:rFonts w:ascii="Times New Roman" w:hAnsi="Times New Roman"/>
                <w:sz w:val="24"/>
                <w:szCs w:val="24"/>
                <w:lang w:bidi="ru-RU"/>
              </w:rPr>
            </w:pPr>
            <w:r w:rsidRPr="00C57A50">
              <w:rPr>
                <w:rFonts w:ascii="Times New Roman" w:hAnsi="Times New Roman"/>
                <w:sz w:val="24"/>
                <w:szCs w:val="24"/>
                <w:lang w:bidi="ru-RU"/>
              </w:rPr>
              <w:t xml:space="preserve">Классы </w:t>
            </w:r>
          </w:p>
        </w:tc>
      </w:tr>
      <w:tr w:rsidR="00526AB7" w:rsidRPr="00C57A50" w14:paraId="6D4EBEAB" w14:textId="77777777" w:rsidTr="00526AB7">
        <w:trPr>
          <w:trHeight w:val="551"/>
        </w:trPr>
        <w:tc>
          <w:tcPr>
            <w:tcW w:w="3683" w:type="dxa"/>
            <w:vMerge/>
            <w:tcBorders>
              <w:top w:val="nil"/>
            </w:tcBorders>
          </w:tcPr>
          <w:p w14:paraId="375EE3A5" w14:textId="77777777" w:rsidR="00526AB7" w:rsidRPr="00C57A50" w:rsidRDefault="00526AB7" w:rsidP="00830A5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bidi="ru-RU"/>
              </w:rPr>
            </w:pPr>
          </w:p>
        </w:tc>
        <w:tc>
          <w:tcPr>
            <w:tcW w:w="1133" w:type="dxa"/>
          </w:tcPr>
          <w:p w14:paraId="4E500768" w14:textId="77777777" w:rsidR="00526AB7" w:rsidRPr="00C57A50" w:rsidRDefault="00526AB7" w:rsidP="00830A59">
            <w:pPr>
              <w:widowControl w:val="0"/>
              <w:autoSpaceDE w:val="0"/>
              <w:autoSpaceDN w:val="0"/>
              <w:spacing w:after="0" w:line="268" w:lineRule="exact"/>
              <w:jc w:val="center"/>
              <w:rPr>
                <w:rFonts w:ascii="Times New Roman" w:hAnsi="Times New Roman"/>
                <w:sz w:val="24"/>
                <w:szCs w:val="24"/>
                <w:lang w:bidi="ru-RU"/>
              </w:rPr>
            </w:pPr>
            <w:r w:rsidRPr="00C57A50">
              <w:rPr>
                <w:rFonts w:ascii="Times New Roman" w:hAnsi="Times New Roman"/>
                <w:sz w:val="24"/>
                <w:szCs w:val="24"/>
                <w:lang w:bidi="ru-RU"/>
              </w:rPr>
              <w:t xml:space="preserve">1 </w:t>
            </w:r>
          </w:p>
          <w:p w14:paraId="6F391225" w14:textId="77777777" w:rsidR="00526AB7" w:rsidRPr="00C57A50" w:rsidRDefault="00526AB7" w:rsidP="00830A59">
            <w:pPr>
              <w:widowControl w:val="0"/>
              <w:autoSpaceDE w:val="0"/>
              <w:autoSpaceDN w:val="0"/>
              <w:spacing w:after="0" w:line="268" w:lineRule="exact"/>
              <w:jc w:val="center"/>
              <w:rPr>
                <w:rFonts w:ascii="Times New Roman" w:hAnsi="Times New Roman"/>
                <w:sz w:val="24"/>
                <w:szCs w:val="24"/>
                <w:lang w:bidi="ru-RU"/>
              </w:rPr>
            </w:pPr>
            <w:r w:rsidRPr="00C57A50">
              <w:rPr>
                <w:rFonts w:ascii="Times New Roman" w:hAnsi="Times New Roman"/>
                <w:sz w:val="24"/>
                <w:szCs w:val="24"/>
                <w:lang w:bidi="ru-RU"/>
              </w:rPr>
              <w:t>класс</w:t>
            </w:r>
          </w:p>
        </w:tc>
        <w:tc>
          <w:tcPr>
            <w:tcW w:w="1418" w:type="dxa"/>
            <w:gridSpan w:val="2"/>
          </w:tcPr>
          <w:p w14:paraId="7B7A0ED2" w14:textId="77777777" w:rsidR="00526AB7" w:rsidRPr="00C57A50" w:rsidRDefault="00526AB7" w:rsidP="00830A59">
            <w:pPr>
              <w:widowControl w:val="0"/>
              <w:autoSpaceDE w:val="0"/>
              <w:autoSpaceDN w:val="0"/>
              <w:spacing w:after="0" w:line="268" w:lineRule="exact"/>
              <w:jc w:val="center"/>
              <w:rPr>
                <w:rFonts w:ascii="Times New Roman" w:hAnsi="Times New Roman"/>
                <w:sz w:val="24"/>
                <w:szCs w:val="24"/>
                <w:lang w:bidi="ru-RU"/>
              </w:rPr>
            </w:pPr>
            <w:r w:rsidRPr="00C57A50">
              <w:rPr>
                <w:rFonts w:ascii="Times New Roman" w:hAnsi="Times New Roman"/>
                <w:sz w:val="24"/>
                <w:szCs w:val="24"/>
                <w:lang w:bidi="ru-RU"/>
              </w:rPr>
              <w:t>2</w:t>
            </w:r>
          </w:p>
          <w:p w14:paraId="14979863" w14:textId="77777777" w:rsidR="00526AB7" w:rsidRPr="00C57A50" w:rsidRDefault="00526AB7" w:rsidP="00830A59">
            <w:pPr>
              <w:widowControl w:val="0"/>
              <w:autoSpaceDE w:val="0"/>
              <w:autoSpaceDN w:val="0"/>
              <w:spacing w:after="0" w:line="268" w:lineRule="exact"/>
              <w:jc w:val="center"/>
              <w:rPr>
                <w:rFonts w:ascii="Times New Roman" w:hAnsi="Times New Roman"/>
                <w:sz w:val="24"/>
                <w:szCs w:val="24"/>
                <w:lang w:bidi="ru-RU"/>
              </w:rPr>
            </w:pPr>
            <w:r w:rsidRPr="00C57A50">
              <w:rPr>
                <w:rFonts w:ascii="Times New Roman" w:hAnsi="Times New Roman"/>
                <w:sz w:val="24"/>
                <w:szCs w:val="24"/>
                <w:lang w:bidi="ru-RU"/>
              </w:rPr>
              <w:t>класс</w:t>
            </w:r>
          </w:p>
        </w:tc>
        <w:tc>
          <w:tcPr>
            <w:tcW w:w="1276" w:type="dxa"/>
            <w:gridSpan w:val="2"/>
            <w:tcBorders>
              <w:right w:val="single" w:sz="4" w:space="0" w:color="auto"/>
            </w:tcBorders>
          </w:tcPr>
          <w:p w14:paraId="16BDB874" w14:textId="77777777" w:rsidR="00526AB7" w:rsidRPr="00C57A50" w:rsidRDefault="00526AB7" w:rsidP="00830A59">
            <w:pPr>
              <w:widowControl w:val="0"/>
              <w:autoSpaceDE w:val="0"/>
              <w:autoSpaceDN w:val="0"/>
              <w:spacing w:after="0" w:line="268" w:lineRule="exact"/>
              <w:jc w:val="center"/>
              <w:rPr>
                <w:rFonts w:ascii="Times New Roman" w:hAnsi="Times New Roman"/>
                <w:sz w:val="24"/>
                <w:szCs w:val="24"/>
                <w:lang w:bidi="ru-RU"/>
              </w:rPr>
            </w:pPr>
            <w:r w:rsidRPr="00C57A50">
              <w:rPr>
                <w:rFonts w:ascii="Times New Roman" w:hAnsi="Times New Roman"/>
                <w:sz w:val="24"/>
                <w:szCs w:val="24"/>
                <w:lang w:bidi="ru-RU"/>
              </w:rPr>
              <w:t>3</w:t>
            </w:r>
          </w:p>
          <w:p w14:paraId="0759ED3F" w14:textId="77777777" w:rsidR="00526AB7" w:rsidRPr="00C57A50" w:rsidRDefault="00526AB7" w:rsidP="00830A59">
            <w:pPr>
              <w:widowControl w:val="0"/>
              <w:autoSpaceDE w:val="0"/>
              <w:autoSpaceDN w:val="0"/>
              <w:spacing w:after="0" w:line="268" w:lineRule="exact"/>
              <w:jc w:val="center"/>
              <w:rPr>
                <w:rFonts w:ascii="Times New Roman" w:hAnsi="Times New Roman"/>
                <w:sz w:val="24"/>
                <w:szCs w:val="24"/>
                <w:lang w:bidi="ru-RU"/>
              </w:rPr>
            </w:pPr>
            <w:r w:rsidRPr="00C57A50">
              <w:rPr>
                <w:rFonts w:ascii="Times New Roman" w:hAnsi="Times New Roman"/>
                <w:sz w:val="24"/>
                <w:szCs w:val="24"/>
                <w:lang w:bidi="ru-RU"/>
              </w:rPr>
              <w:t>класс</w:t>
            </w:r>
          </w:p>
        </w:tc>
      </w:tr>
      <w:tr w:rsidR="00526AB7" w:rsidRPr="00C57A50" w14:paraId="496B308F" w14:textId="77777777" w:rsidTr="00526AB7">
        <w:trPr>
          <w:trHeight w:val="275"/>
        </w:trPr>
        <w:tc>
          <w:tcPr>
            <w:tcW w:w="3683" w:type="dxa"/>
          </w:tcPr>
          <w:p w14:paraId="00F5A9D9" w14:textId="77777777" w:rsidR="00526AB7" w:rsidRPr="00C57A50" w:rsidRDefault="00526AB7" w:rsidP="00830A59">
            <w:pPr>
              <w:widowControl w:val="0"/>
              <w:autoSpaceDE w:val="0"/>
              <w:autoSpaceDN w:val="0"/>
              <w:spacing w:after="0" w:line="256" w:lineRule="exact"/>
              <w:jc w:val="center"/>
              <w:rPr>
                <w:rFonts w:ascii="Times New Roman" w:hAnsi="Times New Roman"/>
                <w:sz w:val="24"/>
                <w:szCs w:val="24"/>
                <w:lang w:bidi="ru-RU"/>
              </w:rPr>
            </w:pPr>
            <w:r w:rsidRPr="00C57A50">
              <w:rPr>
                <w:rFonts w:ascii="Times New Roman" w:hAnsi="Times New Roman"/>
                <w:sz w:val="24"/>
                <w:szCs w:val="24"/>
                <w:lang w:bidi="ru-RU"/>
              </w:rPr>
              <w:t>Русский язык</w:t>
            </w:r>
          </w:p>
        </w:tc>
        <w:tc>
          <w:tcPr>
            <w:tcW w:w="1133" w:type="dxa"/>
          </w:tcPr>
          <w:p w14:paraId="6B81A9E5" w14:textId="77777777" w:rsidR="00526AB7" w:rsidRPr="00C57A50" w:rsidRDefault="00526AB7" w:rsidP="00830A59">
            <w:pPr>
              <w:widowControl w:val="0"/>
              <w:autoSpaceDE w:val="0"/>
              <w:autoSpaceDN w:val="0"/>
              <w:spacing w:after="0" w:line="256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bidi="ru-RU"/>
              </w:rPr>
            </w:pPr>
            <w:r w:rsidRPr="00C57A50">
              <w:rPr>
                <w:rFonts w:ascii="Times New Roman" w:hAnsi="Times New Roman"/>
                <w:color w:val="000000"/>
                <w:sz w:val="24"/>
                <w:szCs w:val="24"/>
                <w:lang w:bidi="ru-RU"/>
              </w:rPr>
              <w:t>ДТР</w:t>
            </w:r>
          </w:p>
        </w:tc>
        <w:tc>
          <w:tcPr>
            <w:tcW w:w="709" w:type="dxa"/>
          </w:tcPr>
          <w:p w14:paraId="685F9BA5" w14:textId="77777777" w:rsidR="00526AB7" w:rsidRPr="00C57A50" w:rsidRDefault="00526AB7" w:rsidP="00830A59">
            <w:pPr>
              <w:widowControl w:val="0"/>
              <w:autoSpaceDE w:val="0"/>
              <w:autoSpaceDN w:val="0"/>
              <w:spacing w:after="0" w:line="256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bidi="ru-RU"/>
              </w:rPr>
            </w:pPr>
            <w:r w:rsidRPr="00C57A50">
              <w:rPr>
                <w:rFonts w:ascii="Times New Roman" w:hAnsi="Times New Roman"/>
                <w:color w:val="000000"/>
                <w:sz w:val="24"/>
                <w:szCs w:val="24"/>
                <w:lang w:bidi="ru-RU"/>
              </w:rPr>
              <w:t>ВГО</w:t>
            </w:r>
          </w:p>
        </w:tc>
        <w:tc>
          <w:tcPr>
            <w:tcW w:w="709" w:type="dxa"/>
          </w:tcPr>
          <w:p w14:paraId="36E2EC13" w14:textId="77777777" w:rsidR="00526AB7" w:rsidRPr="00C57A50" w:rsidRDefault="00526AB7" w:rsidP="00830A59">
            <w:pPr>
              <w:widowControl w:val="0"/>
              <w:autoSpaceDE w:val="0"/>
              <w:autoSpaceDN w:val="0"/>
              <w:spacing w:after="0" w:line="256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bidi="ru-RU"/>
              </w:rPr>
            </w:pPr>
            <w:r w:rsidRPr="00C57A50">
              <w:rPr>
                <w:rFonts w:ascii="Times New Roman" w:hAnsi="Times New Roman"/>
                <w:color w:val="000000"/>
                <w:sz w:val="24"/>
                <w:szCs w:val="24"/>
                <w:lang w:bidi="ru-RU"/>
              </w:rPr>
              <w:t>ДГЗ</w:t>
            </w:r>
          </w:p>
        </w:tc>
        <w:tc>
          <w:tcPr>
            <w:tcW w:w="709" w:type="dxa"/>
          </w:tcPr>
          <w:p w14:paraId="3A87544B" w14:textId="77777777" w:rsidR="00526AB7" w:rsidRPr="00C57A50" w:rsidRDefault="00526AB7" w:rsidP="00830A59">
            <w:pPr>
              <w:widowControl w:val="0"/>
              <w:autoSpaceDE w:val="0"/>
              <w:autoSpaceDN w:val="0"/>
              <w:spacing w:after="0" w:line="256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bidi="ru-RU"/>
              </w:rPr>
            </w:pPr>
            <w:r w:rsidRPr="00C57A50">
              <w:rPr>
                <w:rFonts w:ascii="Times New Roman" w:hAnsi="Times New Roman"/>
                <w:color w:val="000000"/>
                <w:sz w:val="24"/>
                <w:szCs w:val="24"/>
                <w:lang w:bidi="ru-RU"/>
              </w:rPr>
              <w:t>ВГО</w:t>
            </w:r>
          </w:p>
        </w:tc>
        <w:tc>
          <w:tcPr>
            <w:tcW w:w="567" w:type="dxa"/>
          </w:tcPr>
          <w:p w14:paraId="74B98E58" w14:textId="77777777" w:rsidR="00526AB7" w:rsidRPr="00C57A50" w:rsidRDefault="00526AB7" w:rsidP="00830A59">
            <w:pPr>
              <w:widowControl w:val="0"/>
              <w:autoSpaceDE w:val="0"/>
              <w:autoSpaceDN w:val="0"/>
              <w:spacing w:after="0" w:line="256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bidi="ru-RU"/>
              </w:rPr>
            </w:pPr>
            <w:r w:rsidRPr="00C57A50">
              <w:rPr>
                <w:rFonts w:ascii="Times New Roman" w:hAnsi="Times New Roman"/>
                <w:color w:val="000000"/>
                <w:sz w:val="24"/>
                <w:szCs w:val="24"/>
                <w:lang w:bidi="ru-RU"/>
              </w:rPr>
              <w:t>ДГЗ</w:t>
            </w:r>
          </w:p>
        </w:tc>
      </w:tr>
      <w:tr w:rsidR="00526AB7" w:rsidRPr="00C57A50" w14:paraId="3488809A" w14:textId="77777777" w:rsidTr="00526AB7">
        <w:trPr>
          <w:trHeight w:val="277"/>
        </w:trPr>
        <w:tc>
          <w:tcPr>
            <w:tcW w:w="3683" w:type="dxa"/>
          </w:tcPr>
          <w:p w14:paraId="3032C115" w14:textId="77777777" w:rsidR="00526AB7" w:rsidRPr="00C57A50" w:rsidRDefault="00526AB7" w:rsidP="00830A59">
            <w:pPr>
              <w:widowControl w:val="0"/>
              <w:autoSpaceDE w:val="0"/>
              <w:autoSpaceDN w:val="0"/>
              <w:spacing w:after="0" w:line="258" w:lineRule="exact"/>
              <w:jc w:val="center"/>
              <w:rPr>
                <w:rFonts w:ascii="Times New Roman" w:hAnsi="Times New Roman"/>
                <w:sz w:val="24"/>
                <w:szCs w:val="24"/>
                <w:lang w:bidi="ru-RU"/>
              </w:rPr>
            </w:pPr>
            <w:r w:rsidRPr="00C57A50">
              <w:rPr>
                <w:rFonts w:ascii="Times New Roman" w:hAnsi="Times New Roman"/>
                <w:sz w:val="24"/>
                <w:szCs w:val="24"/>
                <w:lang w:bidi="ru-RU"/>
              </w:rPr>
              <w:t>Математика</w:t>
            </w:r>
          </w:p>
        </w:tc>
        <w:tc>
          <w:tcPr>
            <w:tcW w:w="1133" w:type="dxa"/>
          </w:tcPr>
          <w:p w14:paraId="26260205" w14:textId="77777777" w:rsidR="00526AB7" w:rsidRPr="00C57A50" w:rsidRDefault="00526AB7" w:rsidP="00830A59">
            <w:pPr>
              <w:widowControl w:val="0"/>
              <w:autoSpaceDE w:val="0"/>
              <w:autoSpaceDN w:val="0"/>
              <w:spacing w:after="0" w:line="258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bidi="ru-RU"/>
              </w:rPr>
            </w:pPr>
            <w:r w:rsidRPr="00C57A50">
              <w:rPr>
                <w:rFonts w:ascii="Times New Roman" w:hAnsi="Times New Roman"/>
                <w:color w:val="000000"/>
                <w:sz w:val="24"/>
                <w:szCs w:val="24"/>
                <w:lang w:bidi="ru-RU"/>
              </w:rPr>
              <w:t>ДТР</w:t>
            </w:r>
          </w:p>
        </w:tc>
        <w:tc>
          <w:tcPr>
            <w:tcW w:w="709" w:type="dxa"/>
          </w:tcPr>
          <w:p w14:paraId="1B2846EC" w14:textId="77777777" w:rsidR="00526AB7" w:rsidRPr="00C57A50" w:rsidRDefault="00526AB7" w:rsidP="00830A59">
            <w:pPr>
              <w:widowControl w:val="0"/>
              <w:autoSpaceDE w:val="0"/>
              <w:autoSpaceDN w:val="0"/>
              <w:spacing w:after="0" w:line="258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bidi="ru-RU"/>
              </w:rPr>
            </w:pPr>
            <w:r w:rsidRPr="00C57A50">
              <w:rPr>
                <w:rFonts w:ascii="Times New Roman" w:hAnsi="Times New Roman"/>
                <w:color w:val="000000"/>
                <w:sz w:val="24"/>
                <w:szCs w:val="24"/>
                <w:lang w:bidi="ru-RU"/>
              </w:rPr>
              <w:t>ВГО</w:t>
            </w:r>
          </w:p>
        </w:tc>
        <w:tc>
          <w:tcPr>
            <w:tcW w:w="709" w:type="dxa"/>
          </w:tcPr>
          <w:p w14:paraId="73357BB0" w14:textId="77777777" w:rsidR="00526AB7" w:rsidRPr="00C57A50" w:rsidRDefault="00526AB7" w:rsidP="00830A59">
            <w:pPr>
              <w:widowControl w:val="0"/>
              <w:autoSpaceDE w:val="0"/>
              <w:autoSpaceDN w:val="0"/>
              <w:spacing w:after="0" w:line="258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bidi="ru-RU"/>
              </w:rPr>
            </w:pPr>
            <w:r w:rsidRPr="00C57A50">
              <w:rPr>
                <w:rFonts w:ascii="Times New Roman" w:hAnsi="Times New Roman"/>
                <w:color w:val="000000"/>
                <w:sz w:val="24"/>
                <w:szCs w:val="24"/>
                <w:lang w:bidi="ru-RU"/>
              </w:rPr>
              <w:t>КР</w:t>
            </w:r>
          </w:p>
        </w:tc>
        <w:tc>
          <w:tcPr>
            <w:tcW w:w="709" w:type="dxa"/>
          </w:tcPr>
          <w:p w14:paraId="65D6F25E" w14:textId="77777777" w:rsidR="00526AB7" w:rsidRPr="00C57A50" w:rsidRDefault="00526AB7" w:rsidP="00830A59">
            <w:pPr>
              <w:widowControl w:val="0"/>
              <w:autoSpaceDE w:val="0"/>
              <w:autoSpaceDN w:val="0"/>
              <w:spacing w:after="0" w:line="258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bidi="ru-RU"/>
              </w:rPr>
            </w:pPr>
            <w:r w:rsidRPr="00C57A50">
              <w:rPr>
                <w:rFonts w:ascii="Times New Roman" w:hAnsi="Times New Roman"/>
                <w:color w:val="000000"/>
                <w:sz w:val="24"/>
                <w:szCs w:val="24"/>
                <w:lang w:bidi="ru-RU"/>
              </w:rPr>
              <w:t>ВГО</w:t>
            </w:r>
          </w:p>
        </w:tc>
        <w:tc>
          <w:tcPr>
            <w:tcW w:w="567" w:type="dxa"/>
          </w:tcPr>
          <w:p w14:paraId="021CDB7D" w14:textId="77777777" w:rsidR="00526AB7" w:rsidRPr="00C57A50" w:rsidRDefault="00526AB7" w:rsidP="00830A59">
            <w:pPr>
              <w:widowControl w:val="0"/>
              <w:autoSpaceDE w:val="0"/>
              <w:autoSpaceDN w:val="0"/>
              <w:spacing w:after="0" w:line="258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bidi="ru-RU"/>
              </w:rPr>
            </w:pPr>
            <w:r w:rsidRPr="00C57A50">
              <w:rPr>
                <w:rFonts w:ascii="Times New Roman" w:hAnsi="Times New Roman"/>
                <w:color w:val="000000"/>
                <w:sz w:val="24"/>
                <w:szCs w:val="24"/>
                <w:lang w:bidi="ru-RU"/>
              </w:rPr>
              <w:t>КР</w:t>
            </w:r>
          </w:p>
        </w:tc>
      </w:tr>
      <w:tr w:rsidR="00526AB7" w:rsidRPr="00C57A50" w14:paraId="29ACD56F" w14:textId="77777777" w:rsidTr="00526AB7">
        <w:trPr>
          <w:trHeight w:val="276"/>
        </w:trPr>
        <w:tc>
          <w:tcPr>
            <w:tcW w:w="3683" w:type="dxa"/>
          </w:tcPr>
          <w:p w14:paraId="73BA5CFF" w14:textId="77777777" w:rsidR="00526AB7" w:rsidRPr="00C57A50" w:rsidRDefault="00526AB7" w:rsidP="00830A59">
            <w:pPr>
              <w:widowControl w:val="0"/>
              <w:autoSpaceDE w:val="0"/>
              <w:autoSpaceDN w:val="0"/>
              <w:spacing w:after="0" w:line="256" w:lineRule="exact"/>
              <w:jc w:val="center"/>
              <w:rPr>
                <w:rFonts w:ascii="Times New Roman" w:hAnsi="Times New Roman"/>
                <w:sz w:val="24"/>
                <w:szCs w:val="24"/>
                <w:lang w:bidi="ru-RU"/>
              </w:rPr>
            </w:pPr>
            <w:r w:rsidRPr="00C57A50">
              <w:rPr>
                <w:rFonts w:ascii="Times New Roman" w:hAnsi="Times New Roman"/>
                <w:sz w:val="24"/>
                <w:szCs w:val="24"/>
                <w:lang w:bidi="ru-RU"/>
              </w:rPr>
              <w:t>Иностранный язык (английский)</w:t>
            </w:r>
          </w:p>
        </w:tc>
        <w:tc>
          <w:tcPr>
            <w:tcW w:w="1133" w:type="dxa"/>
          </w:tcPr>
          <w:p w14:paraId="4F8EA6A9" w14:textId="77777777" w:rsidR="00526AB7" w:rsidRPr="00C57A50" w:rsidRDefault="00526AB7" w:rsidP="00830A5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bidi="ru-RU"/>
              </w:rPr>
            </w:pPr>
            <w:r w:rsidRPr="00C57A50">
              <w:rPr>
                <w:rFonts w:ascii="Times New Roman" w:hAnsi="Times New Roman"/>
                <w:color w:val="000000"/>
                <w:sz w:val="24"/>
                <w:szCs w:val="24"/>
                <w:lang w:bidi="ru-RU"/>
              </w:rPr>
              <w:t>-</w:t>
            </w:r>
          </w:p>
        </w:tc>
        <w:tc>
          <w:tcPr>
            <w:tcW w:w="709" w:type="dxa"/>
          </w:tcPr>
          <w:p w14:paraId="2E9C7D55" w14:textId="77777777" w:rsidR="00526AB7" w:rsidRPr="00C57A50" w:rsidRDefault="00526AB7" w:rsidP="00830A59">
            <w:pPr>
              <w:widowControl w:val="0"/>
              <w:autoSpaceDE w:val="0"/>
              <w:autoSpaceDN w:val="0"/>
              <w:spacing w:after="0" w:line="256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bidi="ru-RU"/>
              </w:rPr>
            </w:pPr>
            <w:r w:rsidRPr="00C57A50">
              <w:rPr>
                <w:rFonts w:ascii="Times New Roman" w:hAnsi="Times New Roman"/>
                <w:color w:val="000000"/>
                <w:sz w:val="24"/>
                <w:szCs w:val="24"/>
                <w:lang w:bidi="ru-RU"/>
              </w:rPr>
              <w:t>ВГО</w:t>
            </w:r>
          </w:p>
        </w:tc>
        <w:tc>
          <w:tcPr>
            <w:tcW w:w="709" w:type="dxa"/>
          </w:tcPr>
          <w:p w14:paraId="4480FAD9" w14:textId="77777777" w:rsidR="00526AB7" w:rsidRPr="00C57A50" w:rsidRDefault="00526AB7" w:rsidP="00830A59">
            <w:pPr>
              <w:widowControl w:val="0"/>
              <w:autoSpaceDE w:val="0"/>
              <w:autoSpaceDN w:val="0"/>
              <w:spacing w:after="0" w:line="256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bidi="ru-RU"/>
              </w:rPr>
            </w:pPr>
            <w:r w:rsidRPr="00C57A50">
              <w:rPr>
                <w:rFonts w:ascii="Times New Roman" w:hAnsi="Times New Roman"/>
                <w:color w:val="000000"/>
                <w:sz w:val="24"/>
                <w:szCs w:val="24"/>
                <w:lang w:bidi="ru-RU"/>
              </w:rPr>
              <w:t>КР</w:t>
            </w:r>
          </w:p>
        </w:tc>
        <w:tc>
          <w:tcPr>
            <w:tcW w:w="709" w:type="dxa"/>
          </w:tcPr>
          <w:p w14:paraId="23242FED" w14:textId="77777777" w:rsidR="00526AB7" w:rsidRPr="00C57A50" w:rsidRDefault="00526AB7" w:rsidP="00830A59">
            <w:pPr>
              <w:widowControl w:val="0"/>
              <w:autoSpaceDE w:val="0"/>
              <w:autoSpaceDN w:val="0"/>
              <w:spacing w:after="0" w:line="256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bidi="ru-RU"/>
              </w:rPr>
            </w:pPr>
            <w:r w:rsidRPr="00C57A50">
              <w:rPr>
                <w:rFonts w:ascii="Times New Roman" w:hAnsi="Times New Roman"/>
                <w:color w:val="000000"/>
                <w:sz w:val="24"/>
                <w:szCs w:val="24"/>
                <w:lang w:bidi="ru-RU"/>
              </w:rPr>
              <w:t>ВГО</w:t>
            </w:r>
          </w:p>
        </w:tc>
        <w:tc>
          <w:tcPr>
            <w:tcW w:w="567" w:type="dxa"/>
          </w:tcPr>
          <w:p w14:paraId="3E4F4973" w14:textId="77777777" w:rsidR="00526AB7" w:rsidRPr="00C57A50" w:rsidRDefault="00526AB7" w:rsidP="00830A59">
            <w:pPr>
              <w:widowControl w:val="0"/>
              <w:autoSpaceDE w:val="0"/>
              <w:autoSpaceDN w:val="0"/>
              <w:spacing w:after="0" w:line="256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bidi="ru-RU"/>
              </w:rPr>
            </w:pPr>
            <w:r w:rsidRPr="00C57A50">
              <w:rPr>
                <w:rFonts w:ascii="Times New Roman" w:hAnsi="Times New Roman"/>
                <w:color w:val="000000"/>
                <w:sz w:val="24"/>
                <w:szCs w:val="24"/>
                <w:lang w:bidi="ru-RU"/>
              </w:rPr>
              <w:t>КР</w:t>
            </w:r>
          </w:p>
        </w:tc>
      </w:tr>
      <w:tr w:rsidR="00526AB7" w:rsidRPr="00C57A50" w14:paraId="733BC445" w14:textId="77777777" w:rsidTr="00526AB7">
        <w:trPr>
          <w:trHeight w:val="275"/>
        </w:trPr>
        <w:tc>
          <w:tcPr>
            <w:tcW w:w="3683" w:type="dxa"/>
          </w:tcPr>
          <w:p w14:paraId="6684CE2D" w14:textId="77777777" w:rsidR="00526AB7" w:rsidRPr="00C57A50" w:rsidRDefault="00526AB7" w:rsidP="00830A59">
            <w:pPr>
              <w:widowControl w:val="0"/>
              <w:autoSpaceDE w:val="0"/>
              <w:autoSpaceDN w:val="0"/>
              <w:spacing w:after="0" w:line="256" w:lineRule="exact"/>
              <w:jc w:val="center"/>
              <w:rPr>
                <w:rFonts w:ascii="Times New Roman" w:hAnsi="Times New Roman"/>
                <w:sz w:val="24"/>
                <w:szCs w:val="24"/>
                <w:lang w:bidi="ru-RU"/>
              </w:rPr>
            </w:pPr>
            <w:r w:rsidRPr="00C57A50">
              <w:rPr>
                <w:rFonts w:ascii="Times New Roman" w:hAnsi="Times New Roman"/>
                <w:sz w:val="24"/>
                <w:szCs w:val="24"/>
                <w:lang w:bidi="ru-RU"/>
              </w:rPr>
              <w:t>Родной язык</w:t>
            </w:r>
          </w:p>
        </w:tc>
        <w:tc>
          <w:tcPr>
            <w:tcW w:w="1133" w:type="dxa"/>
          </w:tcPr>
          <w:p w14:paraId="0FE67FCC" w14:textId="77777777" w:rsidR="00526AB7" w:rsidRPr="00C57A50" w:rsidRDefault="00526AB7" w:rsidP="00830A59">
            <w:pPr>
              <w:widowControl w:val="0"/>
              <w:autoSpaceDE w:val="0"/>
              <w:autoSpaceDN w:val="0"/>
              <w:spacing w:after="0" w:line="256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bidi="ru-RU"/>
              </w:rPr>
            </w:pPr>
            <w:r w:rsidRPr="00C57A50">
              <w:rPr>
                <w:rFonts w:ascii="Times New Roman" w:hAnsi="Times New Roman"/>
                <w:color w:val="000000"/>
                <w:sz w:val="24"/>
                <w:szCs w:val="24"/>
                <w:lang w:bidi="ru-RU"/>
              </w:rPr>
              <w:t>ДС</w:t>
            </w:r>
          </w:p>
        </w:tc>
        <w:tc>
          <w:tcPr>
            <w:tcW w:w="709" w:type="dxa"/>
          </w:tcPr>
          <w:p w14:paraId="18C17AB8" w14:textId="77777777" w:rsidR="00526AB7" w:rsidRPr="00C57A50" w:rsidRDefault="00526AB7" w:rsidP="00830A59">
            <w:pPr>
              <w:widowControl w:val="0"/>
              <w:autoSpaceDE w:val="0"/>
              <w:autoSpaceDN w:val="0"/>
              <w:spacing w:after="0" w:line="256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bidi="ru-RU"/>
              </w:rPr>
            </w:pPr>
            <w:r w:rsidRPr="00C57A50">
              <w:rPr>
                <w:rFonts w:ascii="Times New Roman" w:hAnsi="Times New Roman"/>
                <w:color w:val="000000"/>
                <w:sz w:val="24"/>
                <w:szCs w:val="24"/>
                <w:lang w:bidi="ru-RU"/>
              </w:rPr>
              <w:t>ВГО</w:t>
            </w:r>
          </w:p>
        </w:tc>
        <w:tc>
          <w:tcPr>
            <w:tcW w:w="709" w:type="dxa"/>
          </w:tcPr>
          <w:p w14:paraId="518DB4DE" w14:textId="77777777" w:rsidR="00526AB7" w:rsidRPr="00C57A50" w:rsidRDefault="00526AB7" w:rsidP="00830A59">
            <w:pPr>
              <w:widowControl w:val="0"/>
              <w:autoSpaceDE w:val="0"/>
              <w:autoSpaceDN w:val="0"/>
              <w:spacing w:after="0" w:line="256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bidi="ru-RU"/>
              </w:rPr>
            </w:pPr>
            <w:r w:rsidRPr="00C57A50">
              <w:rPr>
                <w:rFonts w:ascii="Times New Roman" w:hAnsi="Times New Roman"/>
                <w:color w:val="000000"/>
                <w:sz w:val="24"/>
                <w:szCs w:val="24"/>
                <w:lang w:bidi="ru-RU"/>
              </w:rPr>
              <w:t>ДГЗ</w:t>
            </w:r>
          </w:p>
        </w:tc>
        <w:tc>
          <w:tcPr>
            <w:tcW w:w="709" w:type="dxa"/>
          </w:tcPr>
          <w:p w14:paraId="44608230" w14:textId="77777777" w:rsidR="00526AB7" w:rsidRPr="00C57A50" w:rsidRDefault="00526AB7" w:rsidP="00830A59">
            <w:pPr>
              <w:widowControl w:val="0"/>
              <w:autoSpaceDE w:val="0"/>
              <w:autoSpaceDN w:val="0"/>
              <w:spacing w:after="0" w:line="256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bidi="ru-RU"/>
              </w:rPr>
            </w:pPr>
            <w:r w:rsidRPr="00C57A50">
              <w:rPr>
                <w:rFonts w:ascii="Times New Roman" w:hAnsi="Times New Roman"/>
                <w:color w:val="000000"/>
                <w:sz w:val="24"/>
                <w:szCs w:val="24"/>
                <w:lang w:bidi="ru-RU"/>
              </w:rPr>
              <w:t>ВГО</w:t>
            </w:r>
          </w:p>
        </w:tc>
        <w:tc>
          <w:tcPr>
            <w:tcW w:w="567" w:type="dxa"/>
          </w:tcPr>
          <w:p w14:paraId="456F4799" w14:textId="77777777" w:rsidR="00526AB7" w:rsidRPr="00C57A50" w:rsidRDefault="00526AB7" w:rsidP="00830A59">
            <w:pPr>
              <w:widowControl w:val="0"/>
              <w:autoSpaceDE w:val="0"/>
              <w:autoSpaceDN w:val="0"/>
              <w:spacing w:after="0" w:line="256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bidi="ru-RU"/>
              </w:rPr>
            </w:pPr>
            <w:r w:rsidRPr="00C57A50">
              <w:rPr>
                <w:rFonts w:ascii="Times New Roman" w:hAnsi="Times New Roman"/>
                <w:color w:val="000000"/>
                <w:sz w:val="24"/>
                <w:szCs w:val="24"/>
                <w:lang w:bidi="ru-RU"/>
              </w:rPr>
              <w:t>ДГЗ</w:t>
            </w:r>
          </w:p>
        </w:tc>
      </w:tr>
      <w:tr w:rsidR="00526AB7" w:rsidRPr="00C57A50" w14:paraId="2B3DEFD3" w14:textId="77777777" w:rsidTr="00526AB7">
        <w:trPr>
          <w:trHeight w:val="551"/>
        </w:trPr>
        <w:tc>
          <w:tcPr>
            <w:tcW w:w="3683" w:type="dxa"/>
          </w:tcPr>
          <w:p w14:paraId="56E5832D" w14:textId="77777777" w:rsidR="00526AB7" w:rsidRPr="00C57A50" w:rsidRDefault="00526AB7" w:rsidP="00830A59">
            <w:pPr>
              <w:widowControl w:val="0"/>
              <w:autoSpaceDE w:val="0"/>
              <w:autoSpaceDN w:val="0"/>
              <w:spacing w:after="0" w:line="268" w:lineRule="exact"/>
              <w:jc w:val="center"/>
              <w:rPr>
                <w:rFonts w:ascii="Times New Roman" w:hAnsi="Times New Roman"/>
                <w:sz w:val="24"/>
                <w:szCs w:val="24"/>
                <w:lang w:bidi="ru-RU"/>
              </w:rPr>
            </w:pPr>
            <w:r w:rsidRPr="00C57A50">
              <w:rPr>
                <w:rFonts w:ascii="Times New Roman" w:hAnsi="Times New Roman"/>
                <w:sz w:val="24"/>
                <w:szCs w:val="24"/>
                <w:lang w:bidi="ru-RU"/>
              </w:rPr>
              <w:t>Литературное чтение</w:t>
            </w:r>
          </w:p>
          <w:p w14:paraId="3DE635C8" w14:textId="77777777" w:rsidR="00526AB7" w:rsidRPr="00C57A50" w:rsidRDefault="00526AB7" w:rsidP="00830A59">
            <w:pPr>
              <w:widowControl w:val="0"/>
              <w:autoSpaceDE w:val="0"/>
              <w:autoSpaceDN w:val="0"/>
              <w:spacing w:after="0" w:line="264" w:lineRule="exact"/>
              <w:jc w:val="center"/>
              <w:rPr>
                <w:rFonts w:ascii="Times New Roman" w:hAnsi="Times New Roman"/>
                <w:sz w:val="24"/>
                <w:szCs w:val="24"/>
                <w:lang w:bidi="ru-RU"/>
              </w:rPr>
            </w:pPr>
            <w:r w:rsidRPr="00C57A50">
              <w:rPr>
                <w:rFonts w:ascii="Times New Roman" w:hAnsi="Times New Roman"/>
                <w:sz w:val="24"/>
                <w:szCs w:val="24"/>
                <w:lang w:bidi="ru-RU"/>
              </w:rPr>
              <w:t>на родном языке</w:t>
            </w:r>
          </w:p>
        </w:tc>
        <w:tc>
          <w:tcPr>
            <w:tcW w:w="1133" w:type="dxa"/>
          </w:tcPr>
          <w:p w14:paraId="43AA0ABB" w14:textId="77777777" w:rsidR="00526AB7" w:rsidRPr="00C57A50" w:rsidRDefault="00526AB7" w:rsidP="00830A59">
            <w:pPr>
              <w:widowControl w:val="0"/>
              <w:autoSpaceDE w:val="0"/>
              <w:autoSpaceDN w:val="0"/>
              <w:spacing w:after="0" w:line="268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bidi="ru-RU"/>
              </w:rPr>
            </w:pPr>
            <w:r w:rsidRPr="00C57A50">
              <w:rPr>
                <w:rFonts w:ascii="Times New Roman" w:hAnsi="Times New Roman"/>
                <w:color w:val="000000"/>
                <w:sz w:val="24"/>
                <w:szCs w:val="24"/>
                <w:lang w:bidi="ru-RU"/>
              </w:rPr>
              <w:t>ДС</w:t>
            </w:r>
          </w:p>
        </w:tc>
        <w:tc>
          <w:tcPr>
            <w:tcW w:w="709" w:type="dxa"/>
          </w:tcPr>
          <w:p w14:paraId="6D6A6FF0" w14:textId="77777777" w:rsidR="00526AB7" w:rsidRPr="00C57A50" w:rsidRDefault="00526AB7" w:rsidP="00830A59">
            <w:pPr>
              <w:widowControl w:val="0"/>
              <w:autoSpaceDE w:val="0"/>
              <w:autoSpaceDN w:val="0"/>
              <w:spacing w:after="0" w:line="268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bidi="ru-RU"/>
              </w:rPr>
            </w:pPr>
            <w:r w:rsidRPr="00C57A50">
              <w:rPr>
                <w:rFonts w:ascii="Times New Roman" w:hAnsi="Times New Roman"/>
                <w:color w:val="000000"/>
                <w:sz w:val="24"/>
                <w:szCs w:val="24"/>
                <w:lang w:bidi="ru-RU"/>
              </w:rPr>
              <w:t>ВГО</w:t>
            </w:r>
          </w:p>
        </w:tc>
        <w:tc>
          <w:tcPr>
            <w:tcW w:w="709" w:type="dxa"/>
          </w:tcPr>
          <w:p w14:paraId="27553962" w14:textId="77777777" w:rsidR="00526AB7" w:rsidRPr="00C57A50" w:rsidRDefault="00526AB7" w:rsidP="00830A59">
            <w:pPr>
              <w:widowControl w:val="0"/>
              <w:autoSpaceDE w:val="0"/>
              <w:autoSpaceDN w:val="0"/>
              <w:spacing w:after="0" w:line="268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bidi="ru-RU"/>
              </w:rPr>
            </w:pPr>
            <w:r w:rsidRPr="00C57A50">
              <w:rPr>
                <w:rFonts w:ascii="Times New Roman" w:hAnsi="Times New Roman"/>
                <w:color w:val="000000"/>
                <w:sz w:val="24"/>
                <w:szCs w:val="24"/>
                <w:lang w:bidi="ru-RU"/>
              </w:rPr>
              <w:t>Т</w:t>
            </w:r>
          </w:p>
        </w:tc>
        <w:tc>
          <w:tcPr>
            <w:tcW w:w="709" w:type="dxa"/>
          </w:tcPr>
          <w:p w14:paraId="0B872D5C" w14:textId="77777777" w:rsidR="00526AB7" w:rsidRPr="00C57A50" w:rsidRDefault="00526AB7" w:rsidP="00830A59">
            <w:pPr>
              <w:widowControl w:val="0"/>
              <w:autoSpaceDE w:val="0"/>
              <w:autoSpaceDN w:val="0"/>
              <w:spacing w:after="0" w:line="268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bidi="ru-RU"/>
              </w:rPr>
            </w:pPr>
            <w:r w:rsidRPr="00C57A50">
              <w:rPr>
                <w:rFonts w:ascii="Times New Roman" w:hAnsi="Times New Roman"/>
                <w:color w:val="000000"/>
                <w:sz w:val="24"/>
                <w:szCs w:val="24"/>
                <w:lang w:bidi="ru-RU"/>
              </w:rPr>
              <w:t>ВГО</w:t>
            </w:r>
          </w:p>
        </w:tc>
        <w:tc>
          <w:tcPr>
            <w:tcW w:w="567" w:type="dxa"/>
          </w:tcPr>
          <w:p w14:paraId="5BE3E435" w14:textId="77777777" w:rsidR="00526AB7" w:rsidRPr="00C57A50" w:rsidRDefault="00526AB7" w:rsidP="00830A59">
            <w:pPr>
              <w:widowControl w:val="0"/>
              <w:autoSpaceDE w:val="0"/>
              <w:autoSpaceDN w:val="0"/>
              <w:spacing w:after="0" w:line="268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bidi="ru-RU"/>
              </w:rPr>
            </w:pPr>
            <w:r w:rsidRPr="00C57A50">
              <w:rPr>
                <w:rFonts w:ascii="Times New Roman" w:hAnsi="Times New Roman"/>
                <w:color w:val="000000"/>
                <w:sz w:val="24"/>
                <w:szCs w:val="24"/>
                <w:lang w:bidi="ru-RU"/>
              </w:rPr>
              <w:t>Т</w:t>
            </w:r>
          </w:p>
        </w:tc>
      </w:tr>
      <w:tr w:rsidR="00526AB7" w:rsidRPr="00C57A50" w14:paraId="50FDDFF5" w14:textId="77777777" w:rsidTr="00526AB7">
        <w:trPr>
          <w:trHeight w:val="275"/>
        </w:trPr>
        <w:tc>
          <w:tcPr>
            <w:tcW w:w="3683" w:type="dxa"/>
          </w:tcPr>
          <w:p w14:paraId="022628F4" w14:textId="77777777" w:rsidR="00526AB7" w:rsidRPr="00C57A50" w:rsidRDefault="00526AB7" w:rsidP="00830A59">
            <w:pPr>
              <w:widowControl w:val="0"/>
              <w:autoSpaceDE w:val="0"/>
              <w:autoSpaceDN w:val="0"/>
              <w:spacing w:after="0" w:line="256" w:lineRule="exact"/>
              <w:jc w:val="center"/>
              <w:rPr>
                <w:rFonts w:ascii="Times New Roman" w:hAnsi="Times New Roman"/>
                <w:sz w:val="24"/>
                <w:szCs w:val="24"/>
                <w:lang w:bidi="ru-RU"/>
              </w:rPr>
            </w:pPr>
            <w:r w:rsidRPr="00C57A50">
              <w:rPr>
                <w:rFonts w:ascii="Times New Roman" w:hAnsi="Times New Roman"/>
                <w:sz w:val="24"/>
                <w:szCs w:val="24"/>
                <w:lang w:bidi="ru-RU"/>
              </w:rPr>
              <w:t>Окружающий мир</w:t>
            </w:r>
          </w:p>
        </w:tc>
        <w:tc>
          <w:tcPr>
            <w:tcW w:w="1133" w:type="dxa"/>
          </w:tcPr>
          <w:p w14:paraId="0CFDCE11" w14:textId="77777777" w:rsidR="00526AB7" w:rsidRPr="00C57A50" w:rsidRDefault="00526AB7" w:rsidP="00830A59">
            <w:pPr>
              <w:widowControl w:val="0"/>
              <w:autoSpaceDE w:val="0"/>
              <w:autoSpaceDN w:val="0"/>
              <w:spacing w:after="0" w:line="256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bidi="ru-RU"/>
              </w:rPr>
            </w:pPr>
            <w:r w:rsidRPr="00C57A50">
              <w:rPr>
                <w:rFonts w:ascii="Times New Roman" w:hAnsi="Times New Roman"/>
                <w:color w:val="000000"/>
                <w:sz w:val="24"/>
                <w:szCs w:val="24"/>
                <w:lang w:bidi="ru-RU"/>
              </w:rPr>
              <w:t>ДТР</w:t>
            </w:r>
          </w:p>
        </w:tc>
        <w:tc>
          <w:tcPr>
            <w:tcW w:w="709" w:type="dxa"/>
          </w:tcPr>
          <w:p w14:paraId="7FD72935" w14:textId="77777777" w:rsidR="00526AB7" w:rsidRPr="00C57A50" w:rsidRDefault="00526AB7" w:rsidP="00830A59">
            <w:pPr>
              <w:widowControl w:val="0"/>
              <w:autoSpaceDE w:val="0"/>
              <w:autoSpaceDN w:val="0"/>
              <w:spacing w:after="0" w:line="256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bidi="ru-RU"/>
              </w:rPr>
            </w:pPr>
            <w:r w:rsidRPr="00C57A50">
              <w:rPr>
                <w:rFonts w:ascii="Times New Roman" w:hAnsi="Times New Roman"/>
                <w:color w:val="000000"/>
                <w:sz w:val="24"/>
                <w:szCs w:val="24"/>
                <w:lang w:bidi="ru-RU"/>
              </w:rPr>
              <w:t>ВГО</w:t>
            </w:r>
          </w:p>
        </w:tc>
        <w:tc>
          <w:tcPr>
            <w:tcW w:w="709" w:type="dxa"/>
          </w:tcPr>
          <w:p w14:paraId="7C54CE93" w14:textId="77777777" w:rsidR="00526AB7" w:rsidRPr="00C57A50" w:rsidRDefault="00526AB7" w:rsidP="00830A59">
            <w:pPr>
              <w:widowControl w:val="0"/>
              <w:autoSpaceDE w:val="0"/>
              <w:autoSpaceDN w:val="0"/>
              <w:spacing w:after="0" w:line="256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bidi="ru-RU"/>
              </w:rPr>
            </w:pPr>
            <w:r w:rsidRPr="00C57A50">
              <w:rPr>
                <w:rFonts w:ascii="Times New Roman" w:hAnsi="Times New Roman"/>
                <w:color w:val="000000"/>
                <w:sz w:val="24"/>
                <w:szCs w:val="24"/>
                <w:lang w:bidi="ru-RU"/>
              </w:rPr>
              <w:t>Т</w:t>
            </w:r>
          </w:p>
        </w:tc>
        <w:tc>
          <w:tcPr>
            <w:tcW w:w="709" w:type="dxa"/>
          </w:tcPr>
          <w:p w14:paraId="5C85E9E4" w14:textId="77777777" w:rsidR="00526AB7" w:rsidRPr="00C57A50" w:rsidRDefault="00526AB7" w:rsidP="00830A59">
            <w:pPr>
              <w:widowControl w:val="0"/>
              <w:autoSpaceDE w:val="0"/>
              <w:autoSpaceDN w:val="0"/>
              <w:spacing w:after="0" w:line="256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bidi="ru-RU"/>
              </w:rPr>
            </w:pPr>
            <w:r w:rsidRPr="00C57A50">
              <w:rPr>
                <w:rFonts w:ascii="Times New Roman" w:hAnsi="Times New Roman"/>
                <w:color w:val="000000"/>
                <w:sz w:val="24"/>
                <w:szCs w:val="24"/>
                <w:lang w:bidi="ru-RU"/>
              </w:rPr>
              <w:t>ВГО</w:t>
            </w:r>
          </w:p>
        </w:tc>
        <w:tc>
          <w:tcPr>
            <w:tcW w:w="567" w:type="dxa"/>
          </w:tcPr>
          <w:p w14:paraId="186ABFD9" w14:textId="77777777" w:rsidR="00526AB7" w:rsidRPr="00C57A50" w:rsidRDefault="00526AB7" w:rsidP="00830A59">
            <w:pPr>
              <w:widowControl w:val="0"/>
              <w:autoSpaceDE w:val="0"/>
              <w:autoSpaceDN w:val="0"/>
              <w:spacing w:after="0" w:line="256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bidi="ru-RU"/>
              </w:rPr>
            </w:pPr>
            <w:r w:rsidRPr="00C57A50">
              <w:rPr>
                <w:rFonts w:ascii="Times New Roman" w:hAnsi="Times New Roman"/>
                <w:color w:val="000000"/>
                <w:sz w:val="24"/>
                <w:szCs w:val="24"/>
                <w:lang w:bidi="ru-RU"/>
              </w:rPr>
              <w:t>Т</w:t>
            </w:r>
          </w:p>
        </w:tc>
      </w:tr>
      <w:tr w:rsidR="00526AB7" w:rsidRPr="00C57A50" w14:paraId="7086EEA2" w14:textId="77777777" w:rsidTr="00526AB7">
        <w:trPr>
          <w:trHeight w:val="275"/>
        </w:trPr>
        <w:tc>
          <w:tcPr>
            <w:tcW w:w="3683" w:type="dxa"/>
          </w:tcPr>
          <w:p w14:paraId="3685A587" w14:textId="77777777" w:rsidR="00526AB7" w:rsidRPr="00C57A50" w:rsidRDefault="00526AB7" w:rsidP="00830A59">
            <w:pPr>
              <w:widowControl w:val="0"/>
              <w:autoSpaceDE w:val="0"/>
              <w:autoSpaceDN w:val="0"/>
              <w:spacing w:after="0" w:line="256" w:lineRule="exact"/>
              <w:jc w:val="center"/>
              <w:rPr>
                <w:rFonts w:ascii="Times New Roman" w:hAnsi="Times New Roman"/>
                <w:sz w:val="24"/>
                <w:szCs w:val="24"/>
                <w:lang w:bidi="ru-RU"/>
              </w:rPr>
            </w:pPr>
            <w:r w:rsidRPr="00C57A50">
              <w:rPr>
                <w:rFonts w:ascii="Times New Roman" w:hAnsi="Times New Roman"/>
                <w:sz w:val="24"/>
                <w:szCs w:val="24"/>
                <w:lang w:bidi="ru-RU"/>
              </w:rPr>
              <w:t>Литературное чтение</w:t>
            </w:r>
          </w:p>
        </w:tc>
        <w:tc>
          <w:tcPr>
            <w:tcW w:w="1133" w:type="dxa"/>
          </w:tcPr>
          <w:p w14:paraId="402BF89F" w14:textId="77777777" w:rsidR="00526AB7" w:rsidRPr="00C57A50" w:rsidRDefault="00526AB7" w:rsidP="00830A59">
            <w:pPr>
              <w:widowControl w:val="0"/>
              <w:autoSpaceDE w:val="0"/>
              <w:autoSpaceDN w:val="0"/>
              <w:spacing w:after="0" w:line="256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bidi="ru-RU"/>
              </w:rPr>
            </w:pPr>
            <w:r w:rsidRPr="00C57A50">
              <w:rPr>
                <w:rFonts w:ascii="Times New Roman" w:hAnsi="Times New Roman"/>
                <w:color w:val="000000"/>
                <w:sz w:val="24"/>
                <w:szCs w:val="24"/>
                <w:lang w:bidi="ru-RU"/>
              </w:rPr>
              <w:t>ДТР</w:t>
            </w:r>
          </w:p>
        </w:tc>
        <w:tc>
          <w:tcPr>
            <w:tcW w:w="709" w:type="dxa"/>
          </w:tcPr>
          <w:p w14:paraId="71EDB7A9" w14:textId="77777777" w:rsidR="00526AB7" w:rsidRPr="00C57A50" w:rsidRDefault="00526AB7" w:rsidP="00830A59">
            <w:pPr>
              <w:widowControl w:val="0"/>
              <w:autoSpaceDE w:val="0"/>
              <w:autoSpaceDN w:val="0"/>
              <w:spacing w:after="0" w:line="256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bidi="ru-RU"/>
              </w:rPr>
            </w:pPr>
            <w:r w:rsidRPr="00C57A50">
              <w:rPr>
                <w:rFonts w:ascii="Times New Roman" w:hAnsi="Times New Roman"/>
                <w:color w:val="000000"/>
                <w:sz w:val="24"/>
                <w:szCs w:val="24"/>
                <w:lang w:bidi="ru-RU"/>
              </w:rPr>
              <w:t>ВГО</w:t>
            </w:r>
          </w:p>
        </w:tc>
        <w:tc>
          <w:tcPr>
            <w:tcW w:w="709" w:type="dxa"/>
          </w:tcPr>
          <w:p w14:paraId="47ABCEAC" w14:textId="77777777" w:rsidR="00526AB7" w:rsidRPr="00C57A50" w:rsidRDefault="00526AB7" w:rsidP="00830A5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bidi="ru-RU"/>
              </w:rPr>
            </w:pPr>
            <w:r w:rsidRPr="00C57A50">
              <w:rPr>
                <w:rFonts w:ascii="Times New Roman" w:hAnsi="Times New Roman"/>
                <w:color w:val="000000"/>
                <w:sz w:val="24"/>
                <w:szCs w:val="24"/>
                <w:lang w:bidi="ru-RU"/>
              </w:rPr>
              <w:t>Т</w:t>
            </w:r>
          </w:p>
        </w:tc>
        <w:tc>
          <w:tcPr>
            <w:tcW w:w="709" w:type="dxa"/>
          </w:tcPr>
          <w:p w14:paraId="25247520" w14:textId="77777777" w:rsidR="00526AB7" w:rsidRPr="00C57A50" w:rsidRDefault="00526AB7" w:rsidP="00830A59">
            <w:pPr>
              <w:widowControl w:val="0"/>
              <w:autoSpaceDE w:val="0"/>
              <w:autoSpaceDN w:val="0"/>
              <w:spacing w:after="0" w:line="256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bidi="ru-RU"/>
              </w:rPr>
            </w:pPr>
            <w:r w:rsidRPr="00C57A50">
              <w:rPr>
                <w:rFonts w:ascii="Times New Roman" w:hAnsi="Times New Roman"/>
                <w:color w:val="000000"/>
                <w:sz w:val="24"/>
                <w:szCs w:val="24"/>
                <w:lang w:bidi="ru-RU"/>
              </w:rPr>
              <w:t>ВГО</w:t>
            </w:r>
          </w:p>
        </w:tc>
        <w:tc>
          <w:tcPr>
            <w:tcW w:w="567" w:type="dxa"/>
          </w:tcPr>
          <w:p w14:paraId="02AE21E6" w14:textId="77777777" w:rsidR="00526AB7" w:rsidRPr="00C57A50" w:rsidRDefault="00526AB7" w:rsidP="00830A5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bidi="ru-RU"/>
              </w:rPr>
            </w:pPr>
            <w:r w:rsidRPr="00C57A50">
              <w:rPr>
                <w:rFonts w:ascii="Times New Roman" w:hAnsi="Times New Roman"/>
                <w:color w:val="000000"/>
                <w:sz w:val="24"/>
                <w:szCs w:val="24"/>
                <w:lang w:bidi="ru-RU"/>
              </w:rPr>
              <w:t>Т</w:t>
            </w:r>
          </w:p>
        </w:tc>
      </w:tr>
      <w:tr w:rsidR="00526AB7" w:rsidRPr="00C57A50" w14:paraId="28DFAAEF" w14:textId="77777777" w:rsidTr="00526AB7">
        <w:trPr>
          <w:trHeight w:val="275"/>
        </w:trPr>
        <w:tc>
          <w:tcPr>
            <w:tcW w:w="3683" w:type="dxa"/>
          </w:tcPr>
          <w:p w14:paraId="037D9D83" w14:textId="77777777" w:rsidR="00526AB7" w:rsidRPr="00C57A50" w:rsidRDefault="00526AB7" w:rsidP="00830A59">
            <w:pPr>
              <w:widowControl w:val="0"/>
              <w:autoSpaceDE w:val="0"/>
              <w:autoSpaceDN w:val="0"/>
              <w:spacing w:after="0" w:line="256" w:lineRule="exact"/>
              <w:jc w:val="center"/>
              <w:rPr>
                <w:rFonts w:ascii="Times New Roman" w:hAnsi="Times New Roman"/>
                <w:sz w:val="24"/>
                <w:szCs w:val="24"/>
                <w:lang w:bidi="ru-RU"/>
              </w:rPr>
            </w:pPr>
            <w:r w:rsidRPr="00C57A50">
              <w:rPr>
                <w:rFonts w:ascii="Times New Roman" w:hAnsi="Times New Roman"/>
                <w:sz w:val="24"/>
                <w:szCs w:val="24"/>
                <w:lang w:bidi="ru-RU"/>
              </w:rPr>
              <w:t>Музыка</w:t>
            </w:r>
          </w:p>
        </w:tc>
        <w:tc>
          <w:tcPr>
            <w:tcW w:w="1133" w:type="dxa"/>
          </w:tcPr>
          <w:p w14:paraId="05106A5C" w14:textId="77777777" w:rsidR="00526AB7" w:rsidRPr="00C57A50" w:rsidRDefault="00526AB7" w:rsidP="00830A5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bidi="ru-RU"/>
              </w:rPr>
            </w:pPr>
            <w:r w:rsidRPr="00C57A50">
              <w:rPr>
                <w:rFonts w:ascii="Times New Roman" w:hAnsi="Times New Roman"/>
                <w:color w:val="000000"/>
                <w:sz w:val="24"/>
                <w:szCs w:val="24"/>
                <w:lang w:bidi="ru-RU"/>
              </w:rPr>
              <w:t>Т</w:t>
            </w:r>
          </w:p>
        </w:tc>
        <w:tc>
          <w:tcPr>
            <w:tcW w:w="709" w:type="dxa"/>
          </w:tcPr>
          <w:p w14:paraId="61CCEEA3" w14:textId="77777777" w:rsidR="00526AB7" w:rsidRPr="00C57A50" w:rsidRDefault="00526AB7" w:rsidP="00830A59">
            <w:pPr>
              <w:widowControl w:val="0"/>
              <w:autoSpaceDE w:val="0"/>
              <w:autoSpaceDN w:val="0"/>
              <w:spacing w:after="0" w:line="256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bidi="ru-RU"/>
              </w:rPr>
            </w:pPr>
            <w:r w:rsidRPr="00C57A50">
              <w:rPr>
                <w:rFonts w:ascii="Times New Roman" w:hAnsi="Times New Roman"/>
                <w:color w:val="000000"/>
                <w:sz w:val="24"/>
                <w:szCs w:val="24"/>
                <w:lang w:bidi="ru-RU"/>
              </w:rPr>
              <w:t>ВГО</w:t>
            </w:r>
          </w:p>
        </w:tc>
        <w:tc>
          <w:tcPr>
            <w:tcW w:w="709" w:type="dxa"/>
          </w:tcPr>
          <w:p w14:paraId="0DEBCB4B" w14:textId="77777777" w:rsidR="00526AB7" w:rsidRPr="00C57A50" w:rsidRDefault="00526AB7" w:rsidP="00830A5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bidi="ru-RU"/>
              </w:rPr>
            </w:pPr>
            <w:r w:rsidRPr="00C57A50">
              <w:rPr>
                <w:rFonts w:ascii="Times New Roman" w:hAnsi="Times New Roman"/>
                <w:color w:val="000000"/>
                <w:sz w:val="24"/>
                <w:szCs w:val="24"/>
                <w:lang w:bidi="ru-RU"/>
              </w:rPr>
              <w:t>Т</w:t>
            </w:r>
          </w:p>
        </w:tc>
        <w:tc>
          <w:tcPr>
            <w:tcW w:w="709" w:type="dxa"/>
          </w:tcPr>
          <w:p w14:paraId="29E2BB30" w14:textId="77777777" w:rsidR="00526AB7" w:rsidRPr="00C57A50" w:rsidRDefault="00526AB7" w:rsidP="00830A59">
            <w:pPr>
              <w:widowControl w:val="0"/>
              <w:autoSpaceDE w:val="0"/>
              <w:autoSpaceDN w:val="0"/>
              <w:spacing w:after="0" w:line="256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bidi="ru-RU"/>
              </w:rPr>
            </w:pPr>
            <w:r w:rsidRPr="00C57A50">
              <w:rPr>
                <w:rFonts w:ascii="Times New Roman" w:hAnsi="Times New Roman"/>
                <w:color w:val="000000"/>
                <w:sz w:val="24"/>
                <w:szCs w:val="24"/>
                <w:lang w:bidi="ru-RU"/>
              </w:rPr>
              <w:t>ВГО</w:t>
            </w:r>
          </w:p>
        </w:tc>
        <w:tc>
          <w:tcPr>
            <w:tcW w:w="567" w:type="dxa"/>
          </w:tcPr>
          <w:p w14:paraId="7A33EA17" w14:textId="77777777" w:rsidR="00526AB7" w:rsidRPr="00C57A50" w:rsidRDefault="00526AB7" w:rsidP="00830A5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bidi="ru-RU"/>
              </w:rPr>
            </w:pPr>
            <w:r w:rsidRPr="00C57A50">
              <w:rPr>
                <w:rFonts w:ascii="Times New Roman" w:hAnsi="Times New Roman"/>
                <w:color w:val="000000"/>
                <w:sz w:val="24"/>
                <w:szCs w:val="24"/>
                <w:lang w:bidi="ru-RU"/>
              </w:rPr>
              <w:t>Т</w:t>
            </w:r>
          </w:p>
        </w:tc>
      </w:tr>
      <w:tr w:rsidR="00526AB7" w:rsidRPr="00C57A50" w14:paraId="56D30D60" w14:textId="77777777" w:rsidTr="00526AB7">
        <w:trPr>
          <w:trHeight w:val="278"/>
        </w:trPr>
        <w:tc>
          <w:tcPr>
            <w:tcW w:w="3683" w:type="dxa"/>
          </w:tcPr>
          <w:p w14:paraId="27AD4FBE" w14:textId="77777777" w:rsidR="00526AB7" w:rsidRPr="00C57A50" w:rsidRDefault="00526AB7" w:rsidP="00830A59">
            <w:pPr>
              <w:widowControl w:val="0"/>
              <w:autoSpaceDE w:val="0"/>
              <w:autoSpaceDN w:val="0"/>
              <w:spacing w:after="0" w:line="258" w:lineRule="exact"/>
              <w:jc w:val="center"/>
              <w:rPr>
                <w:rFonts w:ascii="Times New Roman" w:hAnsi="Times New Roman"/>
                <w:sz w:val="24"/>
                <w:szCs w:val="24"/>
                <w:lang w:bidi="ru-RU"/>
              </w:rPr>
            </w:pPr>
            <w:r w:rsidRPr="00C57A50">
              <w:rPr>
                <w:rFonts w:ascii="Times New Roman" w:hAnsi="Times New Roman"/>
                <w:sz w:val="24"/>
                <w:szCs w:val="24"/>
                <w:lang w:bidi="ru-RU"/>
              </w:rPr>
              <w:t>Физическая культура</w:t>
            </w:r>
          </w:p>
        </w:tc>
        <w:tc>
          <w:tcPr>
            <w:tcW w:w="1133" w:type="dxa"/>
          </w:tcPr>
          <w:p w14:paraId="3ED8F95A" w14:textId="77777777" w:rsidR="00526AB7" w:rsidRPr="00C57A50" w:rsidRDefault="00526AB7" w:rsidP="00830A5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bidi="ru-RU"/>
              </w:rPr>
            </w:pPr>
            <w:r w:rsidRPr="00C57A50">
              <w:rPr>
                <w:rFonts w:ascii="Times New Roman" w:hAnsi="Times New Roman"/>
                <w:color w:val="000000"/>
                <w:sz w:val="24"/>
                <w:szCs w:val="24"/>
                <w:lang w:bidi="ru-RU"/>
              </w:rPr>
              <w:t>Т</w:t>
            </w:r>
          </w:p>
        </w:tc>
        <w:tc>
          <w:tcPr>
            <w:tcW w:w="709" w:type="dxa"/>
          </w:tcPr>
          <w:p w14:paraId="24E2B68E" w14:textId="77777777" w:rsidR="00526AB7" w:rsidRPr="00C57A50" w:rsidRDefault="00526AB7" w:rsidP="00830A59">
            <w:pPr>
              <w:widowControl w:val="0"/>
              <w:autoSpaceDE w:val="0"/>
              <w:autoSpaceDN w:val="0"/>
              <w:spacing w:after="0" w:line="258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bidi="ru-RU"/>
              </w:rPr>
            </w:pPr>
            <w:r w:rsidRPr="00C57A50">
              <w:rPr>
                <w:rFonts w:ascii="Times New Roman" w:hAnsi="Times New Roman"/>
                <w:color w:val="000000"/>
                <w:sz w:val="24"/>
                <w:szCs w:val="24"/>
                <w:lang w:bidi="ru-RU"/>
              </w:rPr>
              <w:t>ВГО</w:t>
            </w:r>
          </w:p>
        </w:tc>
        <w:tc>
          <w:tcPr>
            <w:tcW w:w="709" w:type="dxa"/>
          </w:tcPr>
          <w:p w14:paraId="28823CA8" w14:textId="77777777" w:rsidR="00526AB7" w:rsidRPr="00C57A50" w:rsidRDefault="00526AB7" w:rsidP="00830A5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bidi="ru-RU"/>
              </w:rPr>
            </w:pPr>
            <w:r w:rsidRPr="00C57A50">
              <w:rPr>
                <w:rFonts w:ascii="Times New Roman" w:hAnsi="Times New Roman"/>
                <w:color w:val="000000"/>
                <w:sz w:val="24"/>
                <w:szCs w:val="24"/>
                <w:lang w:bidi="ru-RU"/>
              </w:rPr>
              <w:t>З</w:t>
            </w:r>
          </w:p>
        </w:tc>
        <w:tc>
          <w:tcPr>
            <w:tcW w:w="709" w:type="dxa"/>
          </w:tcPr>
          <w:p w14:paraId="275DAF0E" w14:textId="77777777" w:rsidR="00526AB7" w:rsidRPr="00C57A50" w:rsidRDefault="00526AB7" w:rsidP="00830A59">
            <w:pPr>
              <w:widowControl w:val="0"/>
              <w:autoSpaceDE w:val="0"/>
              <w:autoSpaceDN w:val="0"/>
              <w:spacing w:after="0" w:line="258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bidi="ru-RU"/>
              </w:rPr>
            </w:pPr>
            <w:r w:rsidRPr="00C57A50">
              <w:rPr>
                <w:rFonts w:ascii="Times New Roman" w:hAnsi="Times New Roman"/>
                <w:color w:val="000000"/>
                <w:sz w:val="24"/>
                <w:szCs w:val="24"/>
                <w:lang w:bidi="ru-RU"/>
              </w:rPr>
              <w:t>ВГО</w:t>
            </w:r>
          </w:p>
        </w:tc>
        <w:tc>
          <w:tcPr>
            <w:tcW w:w="567" w:type="dxa"/>
          </w:tcPr>
          <w:p w14:paraId="50118480" w14:textId="77777777" w:rsidR="00526AB7" w:rsidRPr="00C57A50" w:rsidRDefault="00526AB7" w:rsidP="00830A5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bidi="ru-RU"/>
              </w:rPr>
            </w:pPr>
            <w:r w:rsidRPr="00C57A50">
              <w:rPr>
                <w:rFonts w:ascii="Times New Roman" w:hAnsi="Times New Roman"/>
                <w:color w:val="000000"/>
                <w:sz w:val="24"/>
                <w:szCs w:val="24"/>
                <w:lang w:bidi="ru-RU"/>
              </w:rPr>
              <w:t>З</w:t>
            </w:r>
          </w:p>
        </w:tc>
      </w:tr>
      <w:tr w:rsidR="00526AB7" w:rsidRPr="00C57A50" w14:paraId="78352C99" w14:textId="77777777" w:rsidTr="00526AB7">
        <w:trPr>
          <w:trHeight w:val="275"/>
        </w:trPr>
        <w:tc>
          <w:tcPr>
            <w:tcW w:w="3683" w:type="dxa"/>
          </w:tcPr>
          <w:p w14:paraId="79B5042C" w14:textId="77777777" w:rsidR="00526AB7" w:rsidRPr="00C57A50" w:rsidRDefault="00526AB7" w:rsidP="00830A59">
            <w:pPr>
              <w:widowControl w:val="0"/>
              <w:autoSpaceDE w:val="0"/>
              <w:autoSpaceDN w:val="0"/>
              <w:spacing w:after="0" w:line="256" w:lineRule="exact"/>
              <w:jc w:val="center"/>
              <w:rPr>
                <w:rFonts w:ascii="Times New Roman" w:hAnsi="Times New Roman"/>
                <w:sz w:val="24"/>
                <w:szCs w:val="24"/>
                <w:lang w:bidi="ru-RU"/>
              </w:rPr>
            </w:pPr>
            <w:r w:rsidRPr="00C57A50">
              <w:rPr>
                <w:rFonts w:ascii="Times New Roman" w:hAnsi="Times New Roman"/>
                <w:sz w:val="24"/>
                <w:szCs w:val="24"/>
                <w:lang w:bidi="ru-RU"/>
              </w:rPr>
              <w:t>Технология</w:t>
            </w:r>
          </w:p>
        </w:tc>
        <w:tc>
          <w:tcPr>
            <w:tcW w:w="1133" w:type="dxa"/>
          </w:tcPr>
          <w:p w14:paraId="306E11A8" w14:textId="77777777" w:rsidR="00526AB7" w:rsidRPr="00C57A50" w:rsidRDefault="00526AB7" w:rsidP="00830A5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bidi="ru-RU"/>
              </w:rPr>
            </w:pPr>
            <w:r w:rsidRPr="00C57A50">
              <w:rPr>
                <w:rFonts w:ascii="Times New Roman" w:hAnsi="Times New Roman"/>
                <w:color w:val="000000"/>
                <w:sz w:val="24"/>
                <w:szCs w:val="24"/>
                <w:lang w:bidi="ru-RU"/>
              </w:rPr>
              <w:t>Т</w:t>
            </w:r>
          </w:p>
        </w:tc>
        <w:tc>
          <w:tcPr>
            <w:tcW w:w="709" w:type="dxa"/>
          </w:tcPr>
          <w:p w14:paraId="09A835AC" w14:textId="77777777" w:rsidR="00526AB7" w:rsidRPr="00C57A50" w:rsidRDefault="00526AB7" w:rsidP="00830A59">
            <w:pPr>
              <w:widowControl w:val="0"/>
              <w:autoSpaceDE w:val="0"/>
              <w:autoSpaceDN w:val="0"/>
              <w:spacing w:after="0" w:line="256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bidi="ru-RU"/>
              </w:rPr>
            </w:pPr>
            <w:r w:rsidRPr="00C57A50">
              <w:rPr>
                <w:rFonts w:ascii="Times New Roman" w:hAnsi="Times New Roman"/>
                <w:color w:val="000000"/>
                <w:sz w:val="24"/>
                <w:szCs w:val="24"/>
                <w:lang w:bidi="ru-RU"/>
              </w:rPr>
              <w:t>ВГО</w:t>
            </w:r>
          </w:p>
        </w:tc>
        <w:tc>
          <w:tcPr>
            <w:tcW w:w="709" w:type="dxa"/>
          </w:tcPr>
          <w:p w14:paraId="151FC095" w14:textId="77777777" w:rsidR="00526AB7" w:rsidRPr="00C57A50" w:rsidRDefault="00526AB7" w:rsidP="00830A5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bidi="ru-RU"/>
              </w:rPr>
            </w:pPr>
            <w:r w:rsidRPr="00C57A50">
              <w:rPr>
                <w:rFonts w:ascii="Times New Roman" w:hAnsi="Times New Roman"/>
                <w:color w:val="000000"/>
                <w:sz w:val="24"/>
                <w:szCs w:val="24"/>
                <w:lang w:bidi="ru-RU"/>
              </w:rPr>
              <w:t>П</w:t>
            </w:r>
          </w:p>
        </w:tc>
        <w:tc>
          <w:tcPr>
            <w:tcW w:w="709" w:type="dxa"/>
          </w:tcPr>
          <w:p w14:paraId="7E2BD756" w14:textId="77777777" w:rsidR="00526AB7" w:rsidRPr="00C57A50" w:rsidRDefault="00526AB7" w:rsidP="00830A59">
            <w:pPr>
              <w:widowControl w:val="0"/>
              <w:autoSpaceDE w:val="0"/>
              <w:autoSpaceDN w:val="0"/>
              <w:spacing w:after="0" w:line="256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bidi="ru-RU"/>
              </w:rPr>
            </w:pPr>
            <w:r w:rsidRPr="00C57A50">
              <w:rPr>
                <w:rFonts w:ascii="Times New Roman" w:hAnsi="Times New Roman"/>
                <w:color w:val="000000"/>
                <w:sz w:val="24"/>
                <w:szCs w:val="24"/>
                <w:lang w:bidi="ru-RU"/>
              </w:rPr>
              <w:t>ВГО</w:t>
            </w:r>
          </w:p>
        </w:tc>
        <w:tc>
          <w:tcPr>
            <w:tcW w:w="567" w:type="dxa"/>
          </w:tcPr>
          <w:p w14:paraId="72F0FBD2" w14:textId="77777777" w:rsidR="00526AB7" w:rsidRPr="00C57A50" w:rsidRDefault="00526AB7" w:rsidP="00830A5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bidi="ru-RU"/>
              </w:rPr>
            </w:pPr>
            <w:r w:rsidRPr="00C57A50">
              <w:rPr>
                <w:rFonts w:ascii="Times New Roman" w:hAnsi="Times New Roman"/>
                <w:color w:val="000000"/>
                <w:sz w:val="24"/>
                <w:szCs w:val="24"/>
                <w:lang w:bidi="ru-RU"/>
              </w:rPr>
              <w:t>П</w:t>
            </w:r>
          </w:p>
        </w:tc>
      </w:tr>
      <w:tr w:rsidR="00526AB7" w:rsidRPr="00C57A50" w14:paraId="35659372" w14:textId="77777777" w:rsidTr="00526AB7">
        <w:trPr>
          <w:trHeight w:val="275"/>
        </w:trPr>
        <w:tc>
          <w:tcPr>
            <w:tcW w:w="3683" w:type="dxa"/>
          </w:tcPr>
          <w:p w14:paraId="2AFCDFE5" w14:textId="77777777" w:rsidR="00526AB7" w:rsidRPr="00C57A50" w:rsidRDefault="00526AB7" w:rsidP="00830A59">
            <w:pPr>
              <w:widowControl w:val="0"/>
              <w:autoSpaceDE w:val="0"/>
              <w:autoSpaceDN w:val="0"/>
              <w:spacing w:after="0" w:line="256" w:lineRule="exact"/>
              <w:jc w:val="center"/>
              <w:rPr>
                <w:rFonts w:ascii="Times New Roman" w:hAnsi="Times New Roman"/>
                <w:sz w:val="24"/>
                <w:szCs w:val="24"/>
                <w:lang w:bidi="ru-RU"/>
              </w:rPr>
            </w:pPr>
            <w:r w:rsidRPr="00C57A50">
              <w:rPr>
                <w:rFonts w:ascii="Times New Roman" w:hAnsi="Times New Roman"/>
                <w:sz w:val="24"/>
                <w:szCs w:val="24"/>
                <w:lang w:bidi="ru-RU"/>
              </w:rPr>
              <w:t>Изобразительное искусство</w:t>
            </w:r>
          </w:p>
        </w:tc>
        <w:tc>
          <w:tcPr>
            <w:tcW w:w="1133" w:type="dxa"/>
          </w:tcPr>
          <w:p w14:paraId="422626D6" w14:textId="77777777" w:rsidR="00526AB7" w:rsidRPr="00C57A50" w:rsidRDefault="00526AB7" w:rsidP="00830A5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bidi="ru-RU"/>
              </w:rPr>
            </w:pPr>
            <w:r w:rsidRPr="00C57A50">
              <w:rPr>
                <w:rFonts w:ascii="Times New Roman" w:hAnsi="Times New Roman"/>
                <w:color w:val="000000"/>
                <w:sz w:val="24"/>
                <w:szCs w:val="24"/>
                <w:lang w:bidi="ru-RU"/>
              </w:rPr>
              <w:t>Т</w:t>
            </w:r>
          </w:p>
        </w:tc>
        <w:tc>
          <w:tcPr>
            <w:tcW w:w="709" w:type="dxa"/>
          </w:tcPr>
          <w:p w14:paraId="4CACC6FE" w14:textId="77777777" w:rsidR="00526AB7" w:rsidRPr="00C57A50" w:rsidRDefault="00526AB7" w:rsidP="00830A59">
            <w:pPr>
              <w:widowControl w:val="0"/>
              <w:autoSpaceDE w:val="0"/>
              <w:autoSpaceDN w:val="0"/>
              <w:spacing w:after="0" w:line="256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bidi="ru-RU"/>
              </w:rPr>
            </w:pPr>
            <w:r w:rsidRPr="00C57A50">
              <w:rPr>
                <w:rFonts w:ascii="Times New Roman" w:hAnsi="Times New Roman"/>
                <w:color w:val="000000"/>
                <w:sz w:val="24"/>
                <w:szCs w:val="24"/>
                <w:lang w:bidi="ru-RU"/>
              </w:rPr>
              <w:t>ВГО</w:t>
            </w:r>
          </w:p>
        </w:tc>
        <w:tc>
          <w:tcPr>
            <w:tcW w:w="709" w:type="dxa"/>
          </w:tcPr>
          <w:p w14:paraId="1B5AE3A7" w14:textId="77777777" w:rsidR="00526AB7" w:rsidRPr="00C57A50" w:rsidRDefault="00526AB7" w:rsidP="00830A5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bidi="ru-RU"/>
              </w:rPr>
            </w:pPr>
            <w:r w:rsidRPr="00C57A50">
              <w:rPr>
                <w:rFonts w:ascii="Times New Roman" w:hAnsi="Times New Roman"/>
                <w:color w:val="000000"/>
                <w:sz w:val="24"/>
                <w:szCs w:val="24"/>
                <w:lang w:bidi="ru-RU"/>
              </w:rPr>
              <w:t>Т</w:t>
            </w:r>
          </w:p>
        </w:tc>
        <w:tc>
          <w:tcPr>
            <w:tcW w:w="709" w:type="dxa"/>
          </w:tcPr>
          <w:p w14:paraId="08DC4E4B" w14:textId="77777777" w:rsidR="00526AB7" w:rsidRPr="00C57A50" w:rsidRDefault="00526AB7" w:rsidP="00830A59">
            <w:pPr>
              <w:widowControl w:val="0"/>
              <w:autoSpaceDE w:val="0"/>
              <w:autoSpaceDN w:val="0"/>
              <w:spacing w:after="0" w:line="256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bidi="ru-RU"/>
              </w:rPr>
            </w:pPr>
            <w:r w:rsidRPr="00C57A50">
              <w:rPr>
                <w:rFonts w:ascii="Times New Roman" w:hAnsi="Times New Roman"/>
                <w:color w:val="000000"/>
                <w:sz w:val="24"/>
                <w:szCs w:val="24"/>
                <w:lang w:bidi="ru-RU"/>
              </w:rPr>
              <w:t>ВГО</w:t>
            </w:r>
          </w:p>
        </w:tc>
        <w:tc>
          <w:tcPr>
            <w:tcW w:w="567" w:type="dxa"/>
          </w:tcPr>
          <w:p w14:paraId="06B457CF" w14:textId="77777777" w:rsidR="00526AB7" w:rsidRPr="00C57A50" w:rsidRDefault="00526AB7" w:rsidP="00830A5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bidi="ru-RU"/>
              </w:rPr>
            </w:pPr>
            <w:r w:rsidRPr="00C57A50">
              <w:rPr>
                <w:rFonts w:ascii="Times New Roman" w:hAnsi="Times New Roman"/>
                <w:color w:val="000000"/>
                <w:sz w:val="24"/>
                <w:szCs w:val="24"/>
                <w:lang w:bidi="ru-RU"/>
              </w:rPr>
              <w:t>Т</w:t>
            </w:r>
          </w:p>
        </w:tc>
      </w:tr>
      <w:tr w:rsidR="00526AB7" w:rsidRPr="00C57A50" w14:paraId="3067B283" w14:textId="77777777" w:rsidTr="00526AB7">
        <w:trPr>
          <w:trHeight w:val="551"/>
        </w:trPr>
        <w:tc>
          <w:tcPr>
            <w:tcW w:w="3683" w:type="dxa"/>
          </w:tcPr>
          <w:p w14:paraId="14D64ADE" w14:textId="77777777" w:rsidR="00526AB7" w:rsidRPr="00C57A50" w:rsidRDefault="00526AB7" w:rsidP="00830A59">
            <w:pPr>
              <w:widowControl w:val="0"/>
              <w:autoSpaceDE w:val="0"/>
              <w:autoSpaceDN w:val="0"/>
              <w:spacing w:after="0" w:line="268" w:lineRule="exact"/>
              <w:jc w:val="center"/>
              <w:rPr>
                <w:rFonts w:ascii="Times New Roman" w:hAnsi="Times New Roman"/>
                <w:sz w:val="24"/>
                <w:szCs w:val="24"/>
                <w:lang w:bidi="ru-RU"/>
              </w:rPr>
            </w:pPr>
            <w:r w:rsidRPr="00C57A50">
              <w:rPr>
                <w:rFonts w:ascii="Times New Roman" w:hAnsi="Times New Roman"/>
                <w:sz w:val="24"/>
                <w:szCs w:val="24"/>
                <w:lang w:bidi="ru-RU"/>
              </w:rPr>
              <w:lastRenderedPageBreak/>
              <w:t xml:space="preserve">Основы </w:t>
            </w:r>
            <w:proofErr w:type="gramStart"/>
            <w:r w:rsidRPr="00C57A50">
              <w:rPr>
                <w:rFonts w:ascii="Times New Roman" w:hAnsi="Times New Roman"/>
                <w:sz w:val="24"/>
                <w:szCs w:val="24"/>
                <w:lang w:bidi="ru-RU"/>
              </w:rPr>
              <w:t>религиозных</w:t>
            </w:r>
            <w:proofErr w:type="gramEnd"/>
          </w:p>
          <w:p w14:paraId="7C02E0F0" w14:textId="77777777" w:rsidR="00526AB7" w:rsidRPr="00C57A50" w:rsidRDefault="00526AB7" w:rsidP="00830A59">
            <w:pPr>
              <w:widowControl w:val="0"/>
              <w:autoSpaceDE w:val="0"/>
              <w:autoSpaceDN w:val="0"/>
              <w:spacing w:after="0" w:line="264" w:lineRule="exact"/>
              <w:jc w:val="center"/>
              <w:rPr>
                <w:rFonts w:ascii="Times New Roman" w:hAnsi="Times New Roman"/>
                <w:sz w:val="24"/>
                <w:szCs w:val="24"/>
                <w:lang w:bidi="ru-RU"/>
              </w:rPr>
            </w:pPr>
            <w:r w:rsidRPr="00C57A50">
              <w:rPr>
                <w:rFonts w:ascii="Times New Roman" w:hAnsi="Times New Roman"/>
                <w:sz w:val="24"/>
                <w:szCs w:val="24"/>
                <w:lang w:bidi="ru-RU"/>
              </w:rPr>
              <w:t>культур и светской этики</w:t>
            </w:r>
          </w:p>
        </w:tc>
        <w:tc>
          <w:tcPr>
            <w:tcW w:w="1133" w:type="dxa"/>
          </w:tcPr>
          <w:p w14:paraId="157C6388" w14:textId="77777777" w:rsidR="00526AB7" w:rsidRPr="00C57A50" w:rsidRDefault="00526AB7" w:rsidP="00830A5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bidi="ru-RU"/>
              </w:rPr>
            </w:pPr>
            <w:r w:rsidRPr="00C57A50">
              <w:rPr>
                <w:rFonts w:ascii="Times New Roman" w:hAnsi="Times New Roman"/>
                <w:color w:val="000000"/>
                <w:sz w:val="24"/>
                <w:szCs w:val="24"/>
                <w:lang w:bidi="ru-RU"/>
              </w:rPr>
              <w:t>-</w:t>
            </w:r>
          </w:p>
        </w:tc>
        <w:tc>
          <w:tcPr>
            <w:tcW w:w="709" w:type="dxa"/>
          </w:tcPr>
          <w:p w14:paraId="6003141F" w14:textId="77777777" w:rsidR="00526AB7" w:rsidRPr="00C57A50" w:rsidRDefault="00526AB7" w:rsidP="00830A5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bidi="ru-RU"/>
              </w:rPr>
            </w:pPr>
            <w:r w:rsidRPr="00C57A50">
              <w:rPr>
                <w:rFonts w:ascii="Times New Roman" w:hAnsi="Times New Roman"/>
                <w:color w:val="000000"/>
                <w:sz w:val="24"/>
                <w:szCs w:val="24"/>
                <w:lang w:bidi="ru-RU"/>
              </w:rPr>
              <w:t>-</w:t>
            </w:r>
          </w:p>
        </w:tc>
        <w:tc>
          <w:tcPr>
            <w:tcW w:w="709" w:type="dxa"/>
          </w:tcPr>
          <w:p w14:paraId="7127E08B" w14:textId="77777777" w:rsidR="00526AB7" w:rsidRPr="00C57A50" w:rsidRDefault="00526AB7" w:rsidP="00830A5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bidi="ru-RU"/>
              </w:rPr>
            </w:pPr>
            <w:r w:rsidRPr="00C57A50">
              <w:rPr>
                <w:rFonts w:ascii="Times New Roman" w:hAnsi="Times New Roman"/>
                <w:color w:val="000000"/>
                <w:sz w:val="24"/>
                <w:szCs w:val="24"/>
                <w:lang w:bidi="ru-RU"/>
              </w:rPr>
              <w:t>-</w:t>
            </w:r>
          </w:p>
        </w:tc>
        <w:tc>
          <w:tcPr>
            <w:tcW w:w="709" w:type="dxa"/>
          </w:tcPr>
          <w:p w14:paraId="21DE3B4B" w14:textId="77777777" w:rsidR="00526AB7" w:rsidRPr="00C57A50" w:rsidRDefault="00526AB7" w:rsidP="00830A5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bidi="ru-RU"/>
              </w:rPr>
            </w:pPr>
            <w:r w:rsidRPr="00C57A50">
              <w:rPr>
                <w:rFonts w:ascii="Times New Roman" w:hAnsi="Times New Roman"/>
                <w:color w:val="000000"/>
                <w:sz w:val="24"/>
                <w:szCs w:val="24"/>
                <w:lang w:bidi="ru-RU"/>
              </w:rPr>
              <w:t>-</w:t>
            </w:r>
          </w:p>
        </w:tc>
        <w:tc>
          <w:tcPr>
            <w:tcW w:w="567" w:type="dxa"/>
          </w:tcPr>
          <w:p w14:paraId="65957D64" w14:textId="77777777" w:rsidR="00526AB7" w:rsidRPr="00C57A50" w:rsidRDefault="00526AB7" w:rsidP="00830A5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bidi="ru-RU"/>
              </w:rPr>
            </w:pPr>
            <w:r w:rsidRPr="00C57A50">
              <w:rPr>
                <w:rFonts w:ascii="Times New Roman" w:hAnsi="Times New Roman"/>
                <w:color w:val="000000"/>
                <w:sz w:val="24"/>
                <w:szCs w:val="24"/>
                <w:lang w:bidi="ru-RU"/>
              </w:rPr>
              <w:t>-</w:t>
            </w:r>
          </w:p>
        </w:tc>
      </w:tr>
    </w:tbl>
    <w:p w14:paraId="153809DC" w14:textId="77777777" w:rsidR="00664327" w:rsidRPr="00664327" w:rsidRDefault="00664327" w:rsidP="00664327">
      <w:pPr>
        <w:ind w:firstLine="567"/>
        <w:jc w:val="both"/>
        <w:rPr>
          <w:rFonts w:asciiTheme="majorBidi" w:hAnsiTheme="majorBidi" w:cstheme="majorBidi"/>
          <w:sz w:val="28"/>
          <w:szCs w:val="28"/>
          <w:lang w:bidi="ru-RU"/>
        </w:rPr>
      </w:pPr>
    </w:p>
    <w:p w14:paraId="21DEEE3A" w14:textId="77777777" w:rsidR="00664327" w:rsidRPr="00576E21" w:rsidRDefault="006D6035" w:rsidP="00576E21">
      <w:pPr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Оценивание младших школьников в течение первого года обучения осуществляются в форме словесных качественных оценок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на </w:t>
      </w:r>
      <w:proofErr w:type="spell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критериальной</w:t>
      </w:r>
      <w:proofErr w:type="spell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основе, в форме письменных заключений учителя</w:t>
      </w:r>
      <w:r w:rsidR="00576E21">
        <w:rPr>
          <w:rStyle w:val="markedcontent"/>
          <w:rFonts w:asciiTheme="majorBidi" w:hAnsiTheme="majorBidi" w:cstheme="majorBidi"/>
          <w:sz w:val="28"/>
          <w:szCs w:val="28"/>
        </w:rPr>
        <w:t>. П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 итогам</w:t>
      </w:r>
      <w:r w:rsidR="00664327" w:rsidRPr="00664327">
        <w:rPr>
          <w:rFonts w:asciiTheme="majorBidi" w:hAnsiTheme="majorBidi" w:cstheme="majorBidi"/>
          <w:sz w:val="28"/>
          <w:szCs w:val="28"/>
          <w:lang w:val="x-none"/>
        </w:rPr>
        <w:t xml:space="preserve"> заключение об освоении обучающимися соответствующей части основной образовательной </w:t>
      </w:r>
      <w:r w:rsidR="00576E21" w:rsidRPr="00664327">
        <w:rPr>
          <w:rFonts w:asciiTheme="majorBidi" w:hAnsiTheme="majorBidi" w:cstheme="majorBidi"/>
          <w:sz w:val="28"/>
          <w:szCs w:val="28"/>
          <w:lang w:val="x-none"/>
        </w:rPr>
        <w:t>программы начального общего</w:t>
      </w:r>
      <w:r w:rsidR="00664327" w:rsidRPr="00664327">
        <w:rPr>
          <w:rFonts w:asciiTheme="majorBidi" w:hAnsiTheme="majorBidi" w:cstheme="majorBidi"/>
          <w:sz w:val="28"/>
          <w:szCs w:val="28"/>
          <w:lang w:val="x-none"/>
        </w:rPr>
        <w:t xml:space="preserve"> образования качественно, без фиксации оценок с указанием уровня освоения программы, данное заключение заслушивается на заседании педагогического совета и является основанием для принятия решения о переводе обучающихся в следующий класс.</w:t>
      </w:r>
    </w:p>
    <w:p w14:paraId="0065EE7B" w14:textId="77777777" w:rsidR="00664327" w:rsidRPr="00664327" w:rsidRDefault="00664327" w:rsidP="00664327">
      <w:pPr>
        <w:spacing w:after="0"/>
        <w:ind w:firstLine="567"/>
        <w:jc w:val="both"/>
        <w:rPr>
          <w:rFonts w:asciiTheme="majorBidi" w:hAnsiTheme="majorBidi" w:cstheme="majorBidi"/>
          <w:sz w:val="28"/>
          <w:szCs w:val="28"/>
          <w:lang w:val="x-none"/>
        </w:rPr>
      </w:pPr>
      <w:r w:rsidRPr="00664327">
        <w:rPr>
          <w:rFonts w:asciiTheme="majorBidi" w:hAnsiTheme="majorBidi" w:cstheme="majorBidi"/>
          <w:sz w:val="28"/>
          <w:szCs w:val="28"/>
          <w:lang w:val="x-none"/>
        </w:rPr>
        <w:t xml:space="preserve">ДТР - диагностическая тестовая работа </w:t>
      </w:r>
    </w:p>
    <w:p w14:paraId="617A9C21" w14:textId="77777777" w:rsidR="00664327" w:rsidRPr="00664327" w:rsidRDefault="00664327" w:rsidP="00664327">
      <w:pPr>
        <w:spacing w:after="0"/>
        <w:ind w:firstLine="567"/>
        <w:jc w:val="both"/>
        <w:rPr>
          <w:rFonts w:asciiTheme="majorBidi" w:hAnsiTheme="majorBidi" w:cstheme="majorBidi"/>
          <w:sz w:val="28"/>
          <w:szCs w:val="28"/>
          <w:lang w:val="x-none"/>
        </w:rPr>
      </w:pPr>
      <w:r w:rsidRPr="00664327">
        <w:rPr>
          <w:rFonts w:asciiTheme="majorBidi" w:hAnsiTheme="majorBidi" w:cstheme="majorBidi"/>
          <w:sz w:val="28"/>
          <w:szCs w:val="28"/>
          <w:lang w:val="x-none"/>
        </w:rPr>
        <w:t>ДС - диалоговое собеседование</w:t>
      </w:r>
    </w:p>
    <w:p w14:paraId="37C487B7" w14:textId="77777777" w:rsidR="00664327" w:rsidRPr="00664327" w:rsidRDefault="00664327" w:rsidP="00664327">
      <w:pPr>
        <w:spacing w:after="0"/>
        <w:ind w:firstLine="567"/>
        <w:jc w:val="both"/>
        <w:rPr>
          <w:rFonts w:asciiTheme="majorBidi" w:hAnsiTheme="majorBidi" w:cstheme="majorBidi"/>
          <w:sz w:val="28"/>
          <w:szCs w:val="28"/>
          <w:lang w:val="x-none"/>
        </w:rPr>
      </w:pPr>
      <w:r w:rsidRPr="00664327">
        <w:rPr>
          <w:rFonts w:asciiTheme="majorBidi" w:hAnsiTheme="majorBidi" w:cstheme="majorBidi"/>
          <w:sz w:val="28"/>
          <w:szCs w:val="28"/>
          <w:lang w:val="x-none"/>
        </w:rPr>
        <w:t>Т - тестирование</w:t>
      </w:r>
    </w:p>
    <w:p w14:paraId="099744A9" w14:textId="77777777" w:rsidR="00664327" w:rsidRPr="00664327" w:rsidRDefault="00664327" w:rsidP="00664327">
      <w:pPr>
        <w:spacing w:after="0"/>
        <w:ind w:firstLine="567"/>
        <w:jc w:val="both"/>
        <w:rPr>
          <w:rFonts w:asciiTheme="majorBidi" w:hAnsiTheme="majorBidi" w:cstheme="majorBidi"/>
          <w:sz w:val="28"/>
          <w:szCs w:val="28"/>
          <w:lang w:val="x-none"/>
        </w:rPr>
      </w:pPr>
      <w:r w:rsidRPr="00664327">
        <w:rPr>
          <w:rFonts w:asciiTheme="majorBidi" w:hAnsiTheme="majorBidi" w:cstheme="majorBidi"/>
          <w:sz w:val="28"/>
          <w:szCs w:val="28"/>
          <w:lang w:val="x-none"/>
        </w:rPr>
        <w:t>КР -контрольная работа</w:t>
      </w:r>
    </w:p>
    <w:p w14:paraId="0B31BE52" w14:textId="77777777" w:rsidR="00664327" w:rsidRPr="00664327" w:rsidRDefault="00664327" w:rsidP="00664327">
      <w:pPr>
        <w:spacing w:after="0"/>
        <w:ind w:firstLine="567"/>
        <w:jc w:val="both"/>
        <w:rPr>
          <w:rFonts w:asciiTheme="majorBidi" w:hAnsiTheme="majorBidi" w:cstheme="majorBidi"/>
          <w:sz w:val="28"/>
          <w:szCs w:val="28"/>
          <w:lang w:val="x-none"/>
        </w:rPr>
      </w:pPr>
      <w:r w:rsidRPr="00664327">
        <w:rPr>
          <w:rFonts w:asciiTheme="majorBidi" w:hAnsiTheme="majorBidi" w:cstheme="majorBidi"/>
          <w:sz w:val="28"/>
          <w:szCs w:val="28"/>
          <w:lang w:val="x-none"/>
        </w:rPr>
        <w:t xml:space="preserve">ВГО - выставление годовой оценки </w:t>
      </w:r>
    </w:p>
    <w:p w14:paraId="0E5F08BD" w14:textId="77777777" w:rsidR="00664327" w:rsidRPr="00664327" w:rsidRDefault="00664327" w:rsidP="00664327">
      <w:pPr>
        <w:spacing w:after="0"/>
        <w:ind w:firstLine="567"/>
        <w:jc w:val="both"/>
        <w:rPr>
          <w:rFonts w:asciiTheme="majorBidi" w:hAnsiTheme="majorBidi" w:cstheme="majorBidi"/>
          <w:sz w:val="28"/>
          <w:szCs w:val="28"/>
          <w:lang w:val="x-none"/>
        </w:rPr>
      </w:pPr>
      <w:r w:rsidRPr="00664327">
        <w:rPr>
          <w:rFonts w:asciiTheme="majorBidi" w:hAnsiTheme="majorBidi" w:cstheme="majorBidi"/>
          <w:sz w:val="28"/>
          <w:szCs w:val="28"/>
          <w:lang w:val="x-none"/>
        </w:rPr>
        <w:t>Д-диктант</w:t>
      </w:r>
    </w:p>
    <w:p w14:paraId="6EDEEFEF" w14:textId="77777777" w:rsidR="00664327" w:rsidRPr="00664327" w:rsidRDefault="00664327" w:rsidP="00664327">
      <w:pPr>
        <w:spacing w:after="0"/>
        <w:ind w:firstLine="567"/>
        <w:jc w:val="both"/>
        <w:rPr>
          <w:rFonts w:asciiTheme="majorBidi" w:hAnsiTheme="majorBidi" w:cstheme="majorBidi"/>
          <w:sz w:val="28"/>
          <w:szCs w:val="28"/>
          <w:lang w:val="x-none"/>
        </w:rPr>
      </w:pPr>
      <w:r w:rsidRPr="00664327">
        <w:rPr>
          <w:rFonts w:asciiTheme="majorBidi" w:hAnsiTheme="majorBidi" w:cstheme="majorBidi"/>
          <w:sz w:val="28"/>
          <w:szCs w:val="28"/>
          <w:lang w:val="x-none"/>
        </w:rPr>
        <w:t xml:space="preserve">ГЗ - грамматическое задание </w:t>
      </w:r>
    </w:p>
    <w:p w14:paraId="79A78348" w14:textId="77777777" w:rsidR="00664327" w:rsidRPr="00664327" w:rsidRDefault="00664327" w:rsidP="00664327">
      <w:pPr>
        <w:spacing w:after="0"/>
        <w:ind w:firstLine="567"/>
        <w:jc w:val="both"/>
        <w:rPr>
          <w:rFonts w:asciiTheme="majorBidi" w:hAnsiTheme="majorBidi" w:cstheme="majorBidi"/>
          <w:sz w:val="28"/>
          <w:szCs w:val="28"/>
          <w:lang w:val="x-none"/>
        </w:rPr>
      </w:pPr>
      <w:r w:rsidRPr="00664327">
        <w:rPr>
          <w:rFonts w:asciiTheme="majorBidi" w:hAnsiTheme="majorBidi" w:cstheme="majorBidi"/>
          <w:sz w:val="28"/>
          <w:szCs w:val="28"/>
          <w:lang w:val="x-none"/>
        </w:rPr>
        <w:t>П – проект</w:t>
      </w:r>
    </w:p>
    <w:p w14:paraId="2A644AE2" w14:textId="77777777" w:rsidR="00664327" w:rsidRDefault="00664327" w:rsidP="00664327">
      <w:pPr>
        <w:spacing w:after="0"/>
        <w:ind w:firstLine="567"/>
        <w:jc w:val="both"/>
        <w:rPr>
          <w:rFonts w:asciiTheme="majorBidi" w:hAnsiTheme="majorBidi" w:cstheme="majorBidi"/>
          <w:sz w:val="28"/>
          <w:szCs w:val="28"/>
          <w:lang w:val="x-none"/>
        </w:rPr>
      </w:pPr>
      <w:r w:rsidRPr="00664327">
        <w:rPr>
          <w:rFonts w:asciiTheme="majorBidi" w:hAnsiTheme="majorBidi" w:cstheme="majorBidi"/>
          <w:sz w:val="28"/>
          <w:szCs w:val="28"/>
          <w:lang w:val="x-none"/>
        </w:rPr>
        <w:t>З-</w:t>
      </w:r>
      <w:proofErr w:type="spellStart"/>
      <w:r w:rsidRPr="00664327">
        <w:rPr>
          <w:rFonts w:asciiTheme="majorBidi" w:hAnsiTheme="majorBidi" w:cstheme="majorBidi"/>
          <w:sz w:val="28"/>
          <w:szCs w:val="28"/>
          <w:lang w:val="x-none"/>
        </w:rPr>
        <w:t>зачѐт</w:t>
      </w:r>
      <w:proofErr w:type="spellEnd"/>
    </w:p>
    <w:p w14:paraId="64997EF7" w14:textId="77777777" w:rsidR="00664327" w:rsidRPr="00664327" w:rsidRDefault="00664327" w:rsidP="00664327">
      <w:pPr>
        <w:spacing w:after="0"/>
        <w:ind w:firstLine="567"/>
        <w:jc w:val="both"/>
        <w:rPr>
          <w:rFonts w:asciiTheme="majorBidi" w:hAnsiTheme="majorBidi" w:cstheme="majorBidi"/>
          <w:sz w:val="28"/>
          <w:szCs w:val="28"/>
          <w:lang w:val="x-none"/>
        </w:rPr>
      </w:pPr>
    </w:p>
    <w:p w14:paraId="6FA8B2C7" w14:textId="77777777" w:rsidR="00664327" w:rsidRPr="006E1004" w:rsidRDefault="00664327" w:rsidP="00664327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Освоение основных образовательных программ начального общего образования завершается итоговой аттестацией. Нормативный срок освоения ООП НОО составляет 4 года.</w:t>
      </w:r>
    </w:p>
    <w:p w14:paraId="35DF6F75" w14:textId="77777777" w:rsidR="00664327" w:rsidRPr="00664327" w:rsidRDefault="00664327" w:rsidP="00664327">
      <w:pPr>
        <w:ind w:firstLine="567"/>
        <w:jc w:val="both"/>
        <w:rPr>
          <w:rFonts w:asciiTheme="majorBidi" w:hAnsiTheme="majorBidi" w:cstheme="majorBidi"/>
          <w:sz w:val="28"/>
          <w:szCs w:val="28"/>
          <w:lang w:val="x-none"/>
        </w:rPr>
      </w:pPr>
    </w:p>
    <w:p w14:paraId="57C3BC63" w14:textId="77777777"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14:paraId="0B1EF67D" w14:textId="77777777"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14:paraId="3DE2C8B1" w14:textId="77777777"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14:paraId="4039F961" w14:textId="77777777"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14:paraId="0B20D83B" w14:textId="77777777" w:rsidR="00D8488E" w:rsidRDefault="00D8488E">
      <w:pPr>
        <w:rPr>
          <w:rStyle w:val="markedcontent"/>
          <w:rFonts w:asciiTheme="majorBidi" w:hAnsiTheme="majorBidi" w:cstheme="majorBidi"/>
          <w:sz w:val="28"/>
          <w:szCs w:val="28"/>
        </w:rPr>
      </w:pPr>
    </w:p>
    <w:p w14:paraId="061408AF" w14:textId="77777777" w:rsidR="00D8488E" w:rsidRDefault="00D8488E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  <w:sectPr w:rsidR="00D8488E" w:rsidSect="002322F9">
          <w:pgSz w:w="11906" w:h="16838"/>
          <w:pgMar w:top="1134" w:right="850" w:bottom="709" w:left="1134" w:header="708" w:footer="708" w:gutter="0"/>
          <w:cols w:space="708"/>
          <w:docGrid w:linePitch="360"/>
        </w:sectPr>
      </w:pPr>
    </w:p>
    <w:p w14:paraId="499DCC5C" w14:textId="77777777" w:rsidR="00F60A00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УЧЕБНЫЙ ПЛАН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4158"/>
        <w:gridCol w:w="4176"/>
        <w:gridCol w:w="1552"/>
        <w:gridCol w:w="1552"/>
        <w:gridCol w:w="1552"/>
        <w:gridCol w:w="1552"/>
      </w:tblGrid>
      <w:tr w:rsidR="004A5169" w:rsidRPr="00664327" w14:paraId="1A25E283" w14:textId="77777777" w:rsidTr="00664327">
        <w:tc>
          <w:tcPr>
            <w:tcW w:w="4158" w:type="dxa"/>
            <w:vMerge w:val="restart"/>
          </w:tcPr>
          <w:p w14:paraId="45B5B465" w14:textId="77777777" w:rsidR="004A5169" w:rsidRPr="00664327" w:rsidRDefault="005A38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64327">
              <w:rPr>
                <w:rFonts w:ascii="Times New Roman" w:hAnsi="Times New Roman" w:cs="Times New Roman"/>
                <w:b/>
                <w:sz w:val="28"/>
                <w:szCs w:val="28"/>
              </w:rPr>
              <w:t>Предметная область</w:t>
            </w:r>
          </w:p>
        </w:tc>
        <w:tc>
          <w:tcPr>
            <w:tcW w:w="4176" w:type="dxa"/>
            <w:vMerge w:val="restart"/>
          </w:tcPr>
          <w:p w14:paraId="66D671C3" w14:textId="77777777" w:rsidR="004A5169" w:rsidRPr="00664327" w:rsidRDefault="005A38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64327">
              <w:rPr>
                <w:rFonts w:ascii="Times New Roman" w:hAnsi="Times New Roman" w:cs="Times New Roman"/>
                <w:b/>
                <w:sz w:val="28"/>
                <w:szCs w:val="28"/>
              </w:rPr>
              <w:t>Учебный предмет</w:t>
            </w:r>
          </w:p>
        </w:tc>
        <w:tc>
          <w:tcPr>
            <w:tcW w:w="6208" w:type="dxa"/>
            <w:gridSpan w:val="4"/>
          </w:tcPr>
          <w:p w14:paraId="4BD73555" w14:textId="77777777" w:rsidR="004A5169" w:rsidRPr="00664327" w:rsidRDefault="005A38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4327"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 часов в неделю</w:t>
            </w:r>
          </w:p>
        </w:tc>
      </w:tr>
      <w:tr w:rsidR="004A5169" w:rsidRPr="00664327" w14:paraId="396DF80B" w14:textId="77777777" w:rsidTr="00664327">
        <w:tc>
          <w:tcPr>
            <w:tcW w:w="4158" w:type="dxa"/>
            <w:vMerge/>
          </w:tcPr>
          <w:p w14:paraId="3A6F6CE5" w14:textId="77777777" w:rsidR="004A5169" w:rsidRPr="00664327" w:rsidRDefault="004A516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76" w:type="dxa"/>
            <w:vMerge/>
          </w:tcPr>
          <w:p w14:paraId="5FB15499" w14:textId="77777777" w:rsidR="004A5169" w:rsidRPr="00664327" w:rsidRDefault="004A516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2" w:type="dxa"/>
          </w:tcPr>
          <w:p w14:paraId="31074F65" w14:textId="77777777" w:rsidR="004A5169" w:rsidRPr="00664327" w:rsidRDefault="005A38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4327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552" w:type="dxa"/>
          </w:tcPr>
          <w:p w14:paraId="007D990E" w14:textId="77777777" w:rsidR="004A5169" w:rsidRPr="00664327" w:rsidRDefault="005A38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4327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552" w:type="dxa"/>
          </w:tcPr>
          <w:p w14:paraId="6D656CE0" w14:textId="77777777" w:rsidR="004A5169" w:rsidRPr="00664327" w:rsidRDefault="005A38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4327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1552" w:type="dxa"/>
          </w:tcPr>
          <w:p w14:paraId="670EAF75" w14:textId="77777777" w:rsidR="004A5169" w:rsidRPr="00664327" w:rsidRDefault="005A38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4327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</w:tr>
      <w:tr w:rsidR="004A5169" w:rsidRPr="00664327" w14:paraId="61DB0B08" w14:textId="77777777" w:rsidTr="00664327">
        <w:tc>
          <w:tcPr>
            <w:tcW w:w="14542" w:type="dxa"/>
            <w:gridSpan w:val="6"/>
          </w:tcPr>
          <w:p w14:paraId="4AD17DFC" w14:textId="77777777" w:rsidR="004A5169" w:rsidRPr="00664327" w:rsidRDefault="005A38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4327">
              <w:rPr>
                <w:rFonts w:ascii="Times New Roman" w:hAnsi="Times New Roman" w:cs="Times New Roman"/>
                <w:b/>
                <w:sz w:val="28"/>
                <w:szCs w:val="28"/>
              </w:rPr>
              <w:t>Обязательная часть</w:t>
            </w:r>
          </w:p>
        </w:tc>
      </w:tr>
      <w:tr w:rsidR="004A5169" w:rsidRPr="00664327" w14:paraId="322C21C3" w14:textId="77777777" w:rsidTr="00664327">
        <w:tc>
          <w:tcPr>
            <w:tcW w:w="4158" w:type="dxa"/>
            <w:vMerge w:val="restart"/>
          </w:tcPr>
          <w:p w14:paraId="2B430D9F" w14:textId="77777777" w:rsidR="004A5169" w:rsidRPr="00664327" w:rsidRDefault="005A38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64327">
              <w:rPr>
                <w:rFonts w:ascii="Times New Roman" w:hAnsi="Times New Roman" w:cs="Times New Roman"/>
                <w:sz w:val="28"/>
                <w:szCs w:val="28"/>
              </w:rPr>
              <w:t>Русский язык и литературное чтение</w:t>
            </w:r>
          </w:p>
        </w:tc>
        <w:tc>
          <w:tcPr>
            <w:tcW w:w="4176" w:type="dxa"/>
          </w:tcPr>
          <w:p w14:paraId="466E4CD3" w14:textId="77777777" w:rsidR="004A5169" w:rsidRPr="00664327" w:rsidRDefault="005A38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64327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1552" w:type="dxa"/>
          </w:tcPr>
          <w:p w14:paraId="1086201C" w14:textId="77777777" w:rsidR="004A5169" w:rsidRPr="00664327" w:rsidRDefault="005A38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432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552" w:type="dxa"/>
          </w:tcPr>
          <w:p w14:paraId="048A8367" w14:textId="77777777" w:rsidR="004A5169" w:rsidRPr="00664327" w:rsidRDefault="005A38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432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552" w:type="dxa"/>
          </w:tcPr>
          <w:p w14:paraId="50DFC6DB" w14:textId="77777777" w:rsidR="004A5169" w:rsidRPr="00664327" w:rsidRDefault="005A38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432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552" w:type="dxa"/>
          </w:tcPr>
          <w:p w14:paraId="33DCA17E" w14:textId="6FF0FA56" w:rsidR="004A5169" w:rsidRPr="00664327" w:rsidRDefault="00FD300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4A5169" w:rsidRPr="00664327" w14:paraId="7F691384" w14:textId="77777777" w:rsidTr="00664327">
        <w:tc>
          <w:tcPr>
            <w:tcW w:w="4158" w:type="dxa"/>
            <w:vMerge/>
          </w:tcPr>
          <w:p w14:paraId="6217F826" w14:textId="77777777" w:rsidR="004A5169" w:rsidRPr="00664327" w:rsidRDefault="004A516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76" w:type="dxa"/>
          </w:tcPr>
          <w:p w14:paraId="4C97C07E" w14:textId="77777777" w:rsidR="004A5169" w:rsidRPr="00664327" w:rsidRDefault="005A38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64327">
              <w:rPr>
                <w:rFonts w:ascii="Times New Roman" w:hAnsi="Times New Roman" w:cs="Times New Roman"/>
                <w:sz w:val="28"/>
                <w:szCs w:val="28"/>
              </w:rPr>
              <w:t>Литературное чтение</w:t>
            </w:r>
          </w:p>
        </w:tc>
        <w:tc>
          <w:tcPr>
            <w:tcW w:w="1552" w:type="dxa"/>
          </w:tcPr>
          <w:p w14:paraId="74C070D2" w14:textId="77777777" w:rsidR="004A5169" w:rsidRPr="00664327" w:rsidRDefault="005A38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432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552" w:type="dxa"/>
          </w:tcPr>
          <w:p w14:paraId="15B51A55" w14:textId="77777777" w:rsidR="004A5169" w:rsidRPr="00664327" w:rsidRDefault="005A38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432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552" w:type="dxa"/>
          </w:tcPr>
          <w:p w14:paraId="5FBFF409" w14:textId="77777777" w:rsidR="004A5169" w:rsidRPr="00664327" w:rsidRDefault="005A38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432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552" w:type="dxa"/>
          </w:tcPr>
          <w:p w14:paraId="6201F035" w14:textId="1AB64DED" w:rsidR="004A5169" w:rsidRPr="00664327" w:rsidRDefault="00FD300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4A5169" w:rsidRPr="00664327" w14:paraId="33A051AE" w14:textId="77777777" w:rsidTr="00664327">
        <w:tc>
          <w:tcPr>
            <w:tcW w:w="4158" w:type="dxa"/>
            <w:vMerge w:val="restart"/>
          </w:tcPr>
          <w:p w14:paraId="7D1EAF3A" w14:textId="77777777" w:rsidR="004A5169" w:rsidRPr="00664327" w:rsidRDefault="005A38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64327">
              <w:rPr>
                <w:rFonts w:ascii="Times New Roman" w:hAnsi="Times New Roman" w:cs="Times New Roman"/>
                <w:sz w:val="28"/>
                <w:szCs w:val="28"/>
              </w:rPr>
              <w:t>Родной язык и литературное чтение на родном языке</w:t>
            </w:r>
          </w:p>
        </w:tc>
        <w:tc>
          <w:tcPr>
            <w:tcW w:w="4176" w:type="dxa"/>
          </w:tcPr>
          <w:p w14:paraId="1D354314" w14:textId="77777777" w:rsidR="004A5169" w:rsidRPr="00664327" w:rsidRDefault="005A38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64327">
              <w:rPr>
                <w:rFonts w:ascii="Times New Roman" w:hAnsi="Times New Roman" w:cs="Times New Roman"/>
                <w:sz w:val="28"/>
                <w:szCs w:val="28"/>
              </w:rPr>
              <w:t xml:space="preserve">Родной (татарский) язык </w:t>
            </w:r>
          </w:p>
        </w:tc>
        <w:tc>
          <w:tcPr>
            <w:tcW w:w="1552" w:type="dxa"/>
          </w:tcPr>
          <w:p w14:paraId="1F5B053F" w14:textId="77777777" w:rsidR="004A5169" w:rsidRPr="00664327" w:rsidRDefault="005A38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432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2" w:type="dxa"/>
          </w:tcPr>
          <w:p w14:paraId="01E51775" w14:textId="77777777" w:rsidR="004A5169" w:rsidRPr="00664327" w:rsidRDefault="005A38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432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52" w:type="dxa"/>
          </w:tcPr>
          <w:p w14:paraId="4CC1A79D" w14:textId="77777777" w:rsidR="004A5169" w:rsidRPr="00664327" w:rsidRDefault="005A38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432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52" w:type="dxa"/>
          </w:tcPr>
          <w:p w14:paraId="3C481026" w14:textId="29E2C583" w:rsidR="004A5169" w:rsidRPr="00664327" w:rsidRDefault="00FD300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4A5169" w:rsidRPr="00664327" w14:paraId="52BAC62B" w14:textId="77777777" w:rsidTr="00664327">
        <w:tc>
          <w:tcPr>
            <w:tcW w:w="4158" w:type="dxa"/>
            <w:vMerge/>
          </w:tcPr>
          <w:p w14:paraId="286A4BD1" w14:textId="77777777" w:rsidR="004A5169" w:rsidRPr="00664327" w:rsidRDefault="004A516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76" w:type="dxa"/>
          </w:tcPr>
          <w:p w14:paraId="10EB4EF8" w14:textId="77777777" w:rsidR="004A5169" w:rsidRPr="00664327" w:rsidRDefault="005A38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64327">
              <w:rPr>
                <w:rFonts w:ascii="Times New Roman" w:hAnsi="Times New Roman" w:cs="Times New Roman"/>
                <w:sz w:val="28"/>
                <w:szCs w:val="28"/>
              </w:rPr>
              <w:t xml:space="preserve">Литературное чтение на родном </w:t>
            </w:r>
            <w:proofErr w:type="gramStart"/>
            <w:r w:rsidRPr="00664327">
              <w:rPr>
                <w:rFonts w:ascii="Times New Roman" w:hAnsi="Times New Roman" w:cs="Times New Roman"/>
                <w:sz w:val="28"/>
                <w:szCs w:val="28"/>
              </w:rPr>
              <w:t xml:space="preserve">( </w:t>
            </w:r>
            <w:proofErr w:type="gramEnd"/>
            <w:r w:rsidRPr="00664327">
              <w:rPr>
                <w:rFonts w:ascii="Times New Roman" w:hAnsi="Times New Roman" w:cs="Times New Roman"/>
                <w:sz w:val="28"/>
                <w:szCs w:val="28"/>
              </w:rPr>
              <w:t>татарском) языке</w:t>
            </w:r>
          </w:p>
        </w:tc>
        <w:tc>
          <w:tcPr>
            <w:tcW w:w="1552" w:type="dxa"/>
          </w:tcPr>
          <w:p w14:paraId="2E4142DB" w14:textId="77777777" w:rsidR="004A5169" w:rsidRPr="00664327" w:rsidRDefault="005A38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432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2" w:type="dxa"/>
          </w:tcPr>
          <w:p w14:paraId="18AE9F55" w14:textId="77777777" w:rsidR="004A5169" w:rsidRPr="00664327" w:rsidRDefault="005A38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432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2" w:type="dxa"/>
          </w:tcPr>
          <w:p w14:paraId="7E233633" w14:textId="77777777" w:rsidR="004A5169" w:rsidRPr="00664327" w:rsidRDefault="005A38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432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2" w:type="dxa"/>
          </w:tcPr>
          <w:p w14:paraId="27E336D1" w14:textId="0E7C2E3C" w:rsidR="004A5169" w:rsidRPr="00664327" w:rsidRDefault="00FD300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4A5169" w:rsidRPr="00664327" w14:paraId="7A95CA3F" w14:textId="77777777" w:rsidTr="00664327">
        <w:tc>
          <w:tcPr>
            <w:tcW w:w="4158" w:type="dxa"/>
          </w:tcPr>
          <w:p w14:paraId="62513C15" w14:textId="77777777" w:rsidR="004A5169" w:rsidRPr="00664327" w:rsidRDefault="005A38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64327">
              <w:rPr>
                <w:rFonts w:ascii="Times New Roman" w:hAnsi="Times New Roman" w:cs="Times New Roman"/>
                <w:sz w:val="28"/>
                <w:szCs w:val="28"/>
              </w:rPr>
              <w:t>Иностранный язык</w:t>
            </w:r>
          </w:p>
        </w:tc>
        <w:tc>
          <w:tcPr>
            <w:tcW w:w="4176" w:type="dxa"/>
          </w:tcPr>
          <w:p w14:paraId="617AD103" w14:textId="77777777" w:rsidR="004A5169" w:rsidRPr="00664327" w:rsidRDefault="005A38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64327">
              <w:rPr>
                <w:rFonts w:ascii="Times New Roman" w:hAnsi="Times New Roman" w:cs="Times New Roman"/>
                <w:sz w:val="28"/>
                <w:szCs w:val="28"/>
              </w:rPr>
              <w:t>Иностранный (английский) язык</w:t>
            </w:r>
          </w:p>
        </w:tc>
        <w:tc>
          <w:tcPr>
            <w:tcW w:w="1552" w:type="dxa"/>
          </w:tcPr>
          <w:p w14:paraId="3FB142B2" w14:textId="77777777" w:rsidR="004A5169" w:rsidRPr="00664327" w:rsidRDefault="005A38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4327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552" w:type="dxa"/>
          </w:tcPr>
          <w:p w14:paraId="0E588201" w14:textId="77777777" w:rsidR="004A5169" w:rsidRPr="00664327" w:rsidRDefault="005A38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432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52" w:type="dxa"/>
          </w:tcPr>
          <w:p w14:paraId="748023F2" w14:textId="77777777" w:rsidR="004A5169" w:rsidRPr="00664327" w:rsidRDefault="005A38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432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52" w:type="dxa"/>
          </w:tcPr>
          <w:p w14:paraId="72EFF4F8" w14:textId="0BF3A03D" w:rsidR="004A5169" w:rsidRPr="00664327" w:rsidRDefault="00FD300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4A5169" w:rsidRPr="00664327" w14:paraId="631016DA" w14:textId="77777777" w:rsidTr="00664327">
        <w:tc>
          <w:tcPr>
            <w:tcW w:w="4158" w:type="dxa"/>
          </w:tcPr>
          <w:p w14:paraId="5F7CD257" w14:textId="77777777" w:rsidR="004A5169" w:rsidRPr="00664327" w:rsidRDefault="005A38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64327">
              <w:rPr>
                <w:rFonts w:ascii="Times New Roman" w:hAnsi="Times New Roman" w:cs="Times New Roman"/>
                <w:sz w:val="28"/>
                <w:szCs w:val="28"/>
              </w:rPr>
              <w:t>Математика и информатика</w:t>
            </w:r>
          </w:p>
        </w:tc>
        <w:tc>
          <w:tcPr>
            <w:tcW w:w="4176" w:type="dxa"/>
          </w:tcPr>
          <w:p w14:paraId="529E2C65" w14:textId="77777777" w:rsidR="004A5169" w:rsidRPr="00664327" w:rsidRDefault="005A38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64327"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1552" w:type="dxa"/>
          </w:tcPr>
          <w:p w14:paraId="191A01E6" w14:textId="77777777" w:rsidR="004A5169" w:rsidRPr="00664327" w:rsidRDefault="005A38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432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552" w:type="dxa"/>
          </w:tcPr>
          <w:p w14:paraId="15C79AEA" w14:textId="77777777" w:rsidR="004A5169" w:rsidRPr="00664327" w:rsidRDefault="005A38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432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552" w:type="dxa"/>
          </w:tcPr>
          <w:p w14:paraId="258ECBFD" w14:textId="77777777" w:rsidR="004A5169" w:rsidRPr="00664327" w:rsidRDefault="005A38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432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552" w:type="dxa"/>
          </w:tcPr>
          <w:p w14:paraId="72347F99" w14:textId="524C9885" w:rsidR="004A5169" w:rsidRPr="00664327" w:rsidRDefault="00FD300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4A5169" w:rsidRPr="00664327" w14:paraId="5226FA67" w14:textId="77777777" w:rsidTr="00664327">
        <w:tc>
          <w:tcPr>
            <w:tcW w:w="4158" w:type="dxa"/>
          </w:tcPr>
          <w:p w14:paraId="7B499636" w14:textId="77777777" w:rsidR="004A5169" w:rsidRPr="00664327" w:rsidRDefault="005A38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64327">
              <w:rPr>
                <w:rFonts w:ascii="Times New Roman" w:hAnsi="Times New Roman" w:cs="Times New Roman"/>
                <w:sz w:val="28"/>
                <w:szCs w:val="28"/>
              </w:rPr>
              <w:t>Обществознание и естествознание ("окружающий мир")</w:t>
            </w:r>
          </w:p>
        </w:tc>
        <w:tc>
          <w:tcPr>
            <w:tcW w:w="4176" w:type="dxa"/>
          </w:tcPr>
          <w:p w14:paraId="5114A0D5" w14:textId="77777777" w:rsidR="004A5169" w:rsidRPr="00664327" w:rsidRDefault="005A38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64327">
              <w:rPr>
                <w:rFonts w:ascii="Times New Roman" w:hAnsi="Times New Roman" w:cs="Times New Roman"/>
                <w:sz w:val="28"/>
                <w:szCs w:val="28"/>
              </w:rPr>
              <w:t>Окружающий мир</w:t>
            </w:r>
          </w:p>
        </w:tc>
        <w:tc>
          <w:tcPr>
            <w:tcW w:w="1552" w:type="dxa"/>
          </w:tcPr>
          <w:p w14:paraId="1F6AF81A" w14:textId="77777777" w:rsidR="004A5169" w:rsidRPr="00664327" w:rsidRDefault="005A38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432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52" w:type="dxa"/>
          </w:tcPr>
          <w:p w14:paraId="65BCC66C" w14:textId="77777777" w:rsidR="004A5169" w:rsidRPr="00664327" w:rsidRDefault="005A38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432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52" w:type="dxa"/>
          </w:tcPr>
          <w:p w14:paraId="16151A4B" w14:textId="77777777" w:rsidR="004A5169" w:rsidRPr="00664327" w:rsidRDefault="005A38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432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52" w:type="dxa"/>
          </w:tcPr>
          <w:p w14:paraId="429E68CB" w14:textId="67993E18" w:rsidR="004A5169" w:rsidRPr="00664327" w:rsidRDefault="00FD300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4A5169" w:rsidRPr="00664327" w14:paraId="65A8A865" w14:textId="77777777" w:rsidTr="00664327">
        <w:tc>
          <w:tcPr>
            <w:tcW w:w="4158" w:type="dxa"/>
          </w:tcPr>
          <w:p w14:paraId="3C612646" w14:textId="77777777" w:rsidR="004A5169" w:rsidRPr="00664327" w:rsidRDefault="005A38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64327">
              <w:rPr>
                <w:rFonts w:ascii="Times New Roman" w:hAnsi="Times New Roman" w:cs="Times New Roman"/>
                <w:sz w:val="28"/>
                <w:szCs w:val="28"/>
              </w:rPr>
              <w:t>Основы религиозных культур и светской этики</w:t>
            </w:r>
          </w:p>
        </w:tc>
        <w:tc>
          <w:tcPr>
            <w:tcW w:w="4176" w:type="dxa"/>
          </w:tcPr>
          <w:p w14:paraId="760611A2" w14:textId="77777777" w:rsidR="004A5169" w:rsidRPr="00664327" w:rsidRDefault="005A38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64327">
              <w:rPr>
                <w:rFonts w:ascii="Times New Roman" w:hAnsi="Times New Roman" w:cs="Times New Roman"/>
                <w:sz w:val="28"/>
                <w:szCs w:val="28"/>
              </w:rPr>
              <w:t>Основы религиозных культур и светской этики</w:t>
            </w:r>
          </w:p>
        </w:tc>
        <w:tc>
          <w:tcPr>
            <w:tcW w:w="1552" w:type="dxa"/>
          </w:tcPr>
          <w:p w14:paraId="61DF7B9F" w14:textId="77777777" w:rsidR="004A5169" w:rsidRPr="00664327" w:rsidRDefault="005A38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4327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552" w:type="dxa"/>
          </w:tcPr>
          <w:p w14:paraId="559661B2" w14:textId="77777777" w:rsidR="004A5169" w:rsidRPr="00664327" w:rsidRDefault="005A38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4327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552" w:type="dxa"/>
          </w:tcPr>
          <w:p w14:paraId="052EC8D4" w14:textId="77777777" w:rsidR="004A5169" w:rsidRPr="00664327" w:rsidRDefault="005A38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4327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552" w:type="dxa"/>
          </w:tcPr>
          <w:p w14:paraId="6EDB145A" w14:textId="229458C5" w:rsidR="004A5169" w:rsidRPr="00664327" w:rsidRDefault="00FD300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4A5169" w:rsidRPr="00664327" w14:paraId="2C491892" w14:textId="77777777" w:rsidTr="00664327">
        <w:tc>
          <w:tcPr>
            <w:tcW w:w="4158" w:type="dxa"/>
            <w:vMerge w:val="restart"/>
          </w:tcPr>
          <w:p w14:paraId="12511385" w14:textId="77777777" w:rsidR="004A5169" w:rsidRPr="00664327" w:rsidRDefault="005A38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64327">
              <w:rPr>
                <w:rFonts w:ascii="Times New Roman" w:hAnsi="Times New Roman" w:cs="Times New Roman"/>
                <w:sz w:val="28"/>
                <w:szCs w:val="28"/>
              </w:rPr>
              <w:t>Искусство</w:t>
            </w:r>
          </w:p>
        </w:tc>
        <w:tc>
          <w:tcPr>
            <w:tcW w:w="4176" w:type="dxa"/>
          </w:tcPr>
          <w:p w14:paraId="4B668D36" w14:textId="77777777" w:rsidR="004A5169" w:rsidRPr="00664327" w:rsidRDefault="005A38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64327">
              <w:rPr>
                <w:rFonts w:ascii="Times New Roman" w:hAnsi="Times New Roman" w:cs="Times New Roman"/>
                <w:sz w:val="28"/>
                <w:szCs w:val="28"/>
              </w:rPr>
              <w:t>Изобразительное искусство</w:t>
            </w:r>
          </w:p>
        </w:tc>
        <w:tc>
          <w:tcPr>
            <w:tcW w:w="1552" w:type="dxa"/>
          </w:tcPr>
          <w:p w14:paraId="38443DCA" w14:textId="77777777" w:rsidR="004A5169" w:rsidRPr="00664327" w:rsidRDefault="005A38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432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2" w:type="dxa"/>
          </w:tcPr>
          <w:p w14:paraId="2D033AD0" w14:textId="77777777" w:rsidR="004A5169" w:rsidRPr="00664327" w:rsidRDefault="005A38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432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2" w:type="dxa"/>
          </w:tcPr>
          <w:p w14:paraId="6FF3FB87" w14:textId="77777777" w:rsidR="004A5169" w:rsidRPr="00664327" w:rsidRDefault="005A38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432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2" w:type="dxa"/>
          </w:tcPr>
          <w:p w14:paraId="7E054C32" w14:textId="15CA10F1" w:rsidR="004A5169" w:rsidRPr="00664327" w:rsidRDefault="00FD300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4A5169" w:rsidRPr="00664327" w14:paraId="39AEE31E" w14:textId="77777777" w:rsidTr="00664327">
        <w:tc>
          <w:tcPr>
            <w:tcW w:w="4158" w:type="dxa"/>
            <w:vMerge/>
          </w:tcPr>
          <w:p w14:paraId="0B405D01" w14:textId="77777777" w:rsidR="004A5169" w:rsidRPr="00664327" w:rsidRDefault="004A516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76" w:type="dxa"/>
          </w:tcPr>
          <w:p w14:paraId="3F3C992C" w14:textId="77777777" w:rsidR="004A5169" w:rsidRPr="00664327" w:rsidRDefault="005A38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64327">
              <w:rPr>
                <w:rFonts w:ascii="Times New Roman" w:hAnsi="Times New Roman" w:cs="Times New Roman"/>
                <w:sz w:val="28"/>
                <w:szCs w:val="28"/>
              </w:rPr>
              <w:t>Музыка</w:t>
            </w:r>
          </w:p>
        </w:tc>
        <w:tc>
          <w:tcPr>
            <w:tcW w:w="1552" w:type="dxa"/>
          </w:tcPr>
          <w:p w14:paraId="12CD1477" w14:textId="77777777" w:rsidR="004A5169" w:rsidRPr="00664327" w:rsidRDefault="005A38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432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2" w:type="dxa"/>
          </w:tcPr>
          <w:p w14:paraId="6096C6C9" w14:textId="77777777" w:rsidR="004A5169" w:rsidRPr="00664327" w:rsidRDefault="005A38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432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2" w:type="dxa"/>
          </w:tcPr>
          <w:p w14:paraId="1354F7A5" w14:textId="77777777" w:rsidR="004A5169" w:rsidRPr="00664327" w:rsidRDefault="005A38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432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2" w:type="dxa"/>
          </w:tcPr>
          <w:p w14:paraId="3DAD3AA0" w14:textId="746319EB" w:rsidR="004A5169" w:rsidRPr="00664327" w:rsidRDefault="00FD300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4A5169" w:rsidRPr="00664327" w14:paraId="746C98A9" w14:textId="77777777" w:rsidTr="00664327">
        <w:tc>
          <w:tcPr>
            <w:tcW w:w="4158" w:type="dxa"/>
          </w:tcPr>
          <w:p w14:paraId="054BCB52" w14:textId="77777777" w:rsidR="004A5169" w:rsidRPr="00664327" w:rsidRDefault="005A38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64327">
              <w:rPr>
                <w:rFonts w:ascii="Times New Roman" w:hAnsi="Times New Roman" w:cs="Times New Roman"/>
                <w:sz w:val="28"/>
                <w:szCs w:val="28"/>
              </w:rPr>
              <w:t>Технология</w:t>
            </w:r>
          </w:p>
        </w:tc>
        <w:tc>
          <w:tcPr>
            <w:tcW w:w="4176" w:type="dxa"/>
          </w:tcPr>
          <w:p w14:paraId="47C3BEF6" w14:textId="77777777" w:rsidR="004A5169" w:rsidRPr="00664327" w:rsidRDefault="005A38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64327">
              <w:rPr>
                <w:rFonts w:ascii="Times New Roman" w:hAnsi="Times New Roman" w:cs="Times New Roman"/>
                <w:sz w:val="28"/>
                <w:szCs w:val="28"/>
              </w:rPr>
              <w:t>Технология</w:t>
            </w:r>
          </w:p>
        </w:tc>
        <w:tc>
          <w:tcPr>
            <w:tcW w:w="1552" w:type="dxa"/>
          </w:tcPr>
          <w:p w14:paraId="3B81C9B8" w14:textId="77777777" w:rsidR="004A5169" w:rsidRPr="00664327" w:rsidRDefault="005A38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432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2" w:type="dxa"/>
          </w:tcPr>
          <w:p w14:paraId="7D247653" w14:textId="77777777" w:rsidR="004A5169" w:rsidRPr="00664327" w:rsidRDefault="005A38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432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2" w:type="dxa"/>
          </w:tcPr>
          <w:p w14:paraId="7ADC5039" w14:textId="77777777" w:rsidR="004A5169" w:rsidRPr="00664327" w:rsidRDefault="005A38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432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2" w:type="dxa"/>
          </w:tcPr>
          <w:p w14:paraId="70FEA77F" w14:textId="5595FAD7" w:rsidR="004A5169" w:rsidRPr="00664327" w:rsidRDefault="00FD300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4A5169" w:rsidRPr="00664327" w14:paraId="6E6146FA" w14:textId="77777777" w:rsidTr="00664327">
        <w:tc>
          <w:tcPr>
            <w:tcW w:w="4158" w:type="dxa"/>
          </w:tcPr>
          <w:p w14:paraId="05299065" w14:textId="77777777" w:rsidR="004A5169" w:rsidRPr="00664327" w:rsidRDefault="005A38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64327">
              <w:rPr>
                <w:rFonts w:ascii="Times New Roman" w:hAnsi="Times New Roman" w:cs="Times New Roman"/>
                <w:sz w:val="28"/>
                <w:szCs w:val="28"/>
              </w:rPr>
              <w:t>Физическая культура</w:t>
            </w:r>
          </w:p>
        </w:tc>
        <w:tc>
          <w:tcPr>
            <w:tcW w:w="4176" w:type="dxa"/>
          </w:tcPr>
          <w:p w14:paraId="2695360E" w14:textId="77777777" w:rsidR="004A5169" w:rsidRPr="00664327" w:rsidRDefault="005A38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64327">
              <w:rPr>
                <w:rFonts w:ascii="Times New Roman" w:hAnsi="Times New Roman" w:cs="Times New Roman"/>
                <w:sz w:val="28"/>
                <w:szCs w:val="28"/>
              </w:rPr>
              <w:t>Физическая культура</w:t>
            </w:r>
          </w:p>
        </w:tc>
        <w:tc>
          <w:tcPr>
            <w:tcW w:w="1552" w:type="dxa"/>
          </w:tcPr>
          <w:p w14:paraId="454775E0" w14:textId="77777777" w:rsidR="004A5169" w:rsidRPr="00664327" w:rsidRDefault="005A38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432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52" w:type="dxa"/>
          </w:tcPr>
          <w:p w14:paraId="6181F474" w14:textId="77777777" w:rsidR="004A5169" w:rsidRPr="00664327" w:rsidRDefault="005A38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432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52" w:type="dxa"/>
          </w:tcPr>
          <w:p w14:paraId="518BFD6D" w14:textId="77777777" w:rsidR="004A5169" w:rsidRPr="00664327" w:rsidRDefault="005A38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432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52" w:type="dxa"/>
          </w:tcPr>
          <w:p w14:paraId="02861F09" w14:textId="1CD13371" w:rsidR="004A5169" w:rsidRPr="00664327" w:rsidRDefault="00FD300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4A5169" w:rsidRPr="00664327" w14:paraId="58C0761B" w14:textId="77777777" w:rsidTr="00664327">
        <w:tc>
          <w:tcPr>
            <w:tcW w:w="8334" w:type="dxa"/>
            <w:gridSpan w:val="2"/>
          </w:tcPr>
          <w:p w14:paraId="24ECD332" w14:textId="77777777" w:rsidR="004A5169" w:rsidRPr="00664327" w:rsidRDefault="005A38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64327">
              <w:rPr>
                <w:rFonts w:ascii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1552" w:type="dxa"/>
          </w:tcPr>
          <w:p w14:paraId="2C6EDEA3" w14:textId="77777777" w:rsidR="004A5169" w:rsidRPr="00664327" w:rsidRDefault="005A38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4327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1552" w:type="dxa"/>
          </w:tcPr>
          <w:p w14:paraId="345FD2E8" w14:textId="77777777" w:rsidR="004A5169" w:rsidRPr="00664327" w:rsidRDefault="005A38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4327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1552" w:type="dxa"/>
          </w:tcPr>
          <w:p w14:paraId="5B2AD0E4" w14:textId="77777777" w:rsidR="004A5169" w:rsidRPr="00664327" w:rsidRDefault="005A38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4327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1552" w:type="dxa"/>
          </w:tcPr>
          <w:p w14:paraId="149CA707" w14:textId="62A52A47" w:rsidR="004A5169" w:rsidRPr="00664327" w:rsidRDefault="00FD300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4A5169" w:rsidRPr="00664327" w14:paraId="465B7C9E" w14:textId="77777777" w:rsidTr="00664327">
        <w:tc>
          <w:tcPr>
            <w:tcW w:w="14542" w:type="dxa"/>
            <w:gridSpan w:val="6"/>
          </w:tcPr>
          <w:p w14:paraId="6A7FDD59" w14:textId="77777777" w:rsidR="004A5169" w:rsidRPr="00664327" w:rsidRDefault="005A38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4327">
              <w:rPr>
                <w:rFonts w:ascii="Times New Roman" w:hAnsi="Times New Roman" w:cs="Times New Roman"/>
                <w:b/>
                <w:sz w:val="28"/>
                <w:szCs w:val="28"/>
              </w:rPr>
              <w:t>Часть, формируемая участниками образовательных отношений</w:t>
            </w:r>
          </w:p>
        </w:tc>
      </w:tr>
      <w:tr w:rsidR="004A5169" w:rsidRPr="00664327" w14:paraId="7ECC24A5" w14:textId="77777777" w:rsidTr="00664327">
        <w:tc>
          <w:tcPr>
            <w:tcW w:w="8334" w:type="dxa"/>
            <w:gridSpan w:val="2"/>
          </w:tcPr>
          <w:p w14:paraId="3EC898B5" w14:textId="77777777" w:rsidR="004A5169" w:rsidRPr="00664327" w:rsidRDefault="005A38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64327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учебного курса</w:t>
            </w:r>
          </w:p>
        </w:tc>
        <w:tc>
          <w:tcPr>
            <w:tcW w:w="1552" w:type="dxa"/>
          </w:tcPr>
          <w:p w14:paraId="30973364" w14:textId="77777777" w:rsidR="004A5169" w:rsidRPr="00664327" w:rsidRDefault="004A516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2" w:type="dxa"/>
          </w:tcPr>
          <w:p w14:paraId="339B62CA" w14:textId="77777777" w:rsidR="004A5169" w:rsidRPr="00664327" w:rsidRDefault="004A516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2" w:type="dxa"/>
          </w:tcPr>
          <w:p w14:paraId="6B29A297" w14:textId="77777777" w:rsidR="004A5169" w:rsidRPr="00664327" w:rsidRDefault="004A516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2" w:type="dxa"/>
          </w:tcPr>
          <w:p w14:paraId="374F7870" w14:textId="77777777" w:rsidR="004A5169" w:rsidRPr="00664327" w:rsidRDefault="004A516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A5169" w:rsidRPr="00664327" w14:paraId="26584145" w14:textId="77777777" w:rsidTr="00664327">
        <w:tc>
          <w:tcPr>
            <w:tcW w:w="8334" w:type="dxa"/>
            <w:gridSpan w:val="2"/>
          </w:tcPr>
          <w:p w14:paraId="78A6C47A" w14:textId="77777777" w:rsidR="004A5169" w:rsidRPr="00664327" w:rsidRDefault="005A38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64327">
              <w:rPr>
                <w:rFonts w:ascii="Times New Roman" w:hAnsi="Times New Roman" w:cs="Times New Roman"/>
                <w:sz w:val="28"/>
                <w:szCs w:val="28"/>
              </w:rPr>
              <w:t xml:space="preserve">"Секреты родного (татарского) языка" </w:t>
            </w:r>
          </w:p>
        </w:tc>
        <w:tc>
          <w:tcPr>
            <w:tcW w:w="1552" w:type="dxa"/>
          </w:tcPr>
          <w:p w14:paraId="30CC63F3" w14:textId="77777777" w:rsidR="004A5169" w:rsidRPr="00664327" w:rsidRDefault="005A38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4327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552" w:type="dxa"/>
          </w:tcPr>
          <w:p w14:paraId="2C231CD9" w14:textId="77777777" w:rsidR="004A5169" w:rsidRPr="00664327" w:rsidRDefault="005A38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432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2" w:type="dxa"/>
          </w:tcPr>
          <w:p w14:paraId="5A1673D1" w14:textId="77777777" w:rsidR="004A5169" w:rsidRPr="00664327" w:rsidRDefault="005A38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432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2" w:type="dxa"/>
          </w:tcPr>
          <w:p w14:paraId="2A66019A" w14:textId="2CDC6E22" w:rsidR="004A5169" w:rsidRPr="00664327" w:rsidRDefault="00FD300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4A5169" w:rsidRPr="00664327" w14:paraId="1E575243" w14:textId="77777777" w:rsidTr="00664327">
        <w:tc>
          <w:tcPr>
            <w:tcW w:w="8334" w:type="dxa"/>
            <w:gridSpan w:val="2"/>
          </w:tcPr>
          <w:p w14:paraId="22CCC31E" w14:textId="77777777" w:rsidR="004A5169" w:rsidRPr="00664327" w:rsidRDefault="005A38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64327">
              <w:rPr>
                <w:rFonts w:ascii="Times New Roman" w:hAnsi="Times New Roman" w:cs="Times New Roman"/>
                <w:sz w:val="28"/>
                <w:szCs w:val="28"/>
              </w:rPr>
              <w:t>"В мире книг"</w:t>
            </w:r>
          </w:p>
        </w:tc>
        <w:tc>
          <w:tcPr>
            <w:tcW w:w="1552" w:type="dxa"/>
          </w:tcPr>
          <w:p w14:paraId="24662194" w14:textId="77777777" w:rsidR="004A5169" w:rsidRPr="00664327" w:rsidRDefault="005A38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4327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552" w:type="dxa"/>
          </w:tcPr>
          <w:p w14:paraId="7D22EFC5" w14:textId="77777777" w:rsidR="004A5169" w:rsidRPr="00664327" w:rsidRDefault="005A38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432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2" w:type="dxa"/>
          </w:tcPr>
          <w:p w14:paraId="405563EF" w14:textId="77777777" w:rsidR="004A5169" w:rsidRPr="00664327" w:rsidRDefault="005A38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432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2" w:type="dxa"/>
          </w:tcPr>
          <w:p w14:paraId="26E79BF8" w14:textId="77777777" w:rsidR="004A5169" w:rsidRPr="00664327" w:rsidRDefault="005A38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4327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4A5169" w:rsidRPr="00664327" w14:paraId="4C2C9032" w14:textId="77777777" w:rsidTr="00664327">
        <w:tc>
          <w:tcPr>
            <w:tcW w:w="8334" w:type="dxa"/>
            <w:gridSpan w:val="2"/>
          </w:tcPr>
          <w:p w14:paraId="16FB8DAA" w14:textId="77777777" w:rsidR="004A5169" w:rsidRPr="00664327" w:rsidRDefault="005A38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64327">
              <w:rPr>
                <w:rFonts w:ascii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1552" w:type="dxa"/>
          </w:tcPr>
          <w:p w14:paraId="4B766483" w14:textId="77777777" w:rsidR="004A5169" w:rsidRPr="00664327" w:rsidRDefault="005A38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4327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552" w:type="dxa"/>
          </w:tcPr>
          <w:p w14:paraId="17FAC072" w14:textId="77777777" w:rsidR="004A5169" w:rsidRPr="00664327" w:rsidRDefault="005A38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432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52" w:type="dxa"/>
          </w:tcPr>
          <w:p w14:paraId="09B59A80" w14:textId="77777777" w:rsidR="004A5169" w:rsidRPr="00664327" w:rsidRDefault="005A38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432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52" w:type="dxa"/>
          </w:tcPr>
          <w:p w14:paraId="16F4E61C" w14:textId="1EB160CF" w:rsidR="004A5169" w:rsidRPr="00664327" w:rsidRDefault="00FD300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4A5169" w:rsidRPr="00664327" w14:paraId="45412E4E" w14:textId="77777777" w:rsidTr="00664327">
        <w:tc>
          <w:tcPr>
            <w:tcW w:w="8334" w:type="dxa"/>
            <w:gridSpan w:val="2"/>
          </w:tcPr>
          <w:p w14:paraId="64A4A7B4" w14:textId="77777777" w:rsidR="004A5169" w:rsidRPr="00664327" w:rsidRDefault="005A38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64327">
              <w:rPr>
                <w:rFonts w:ascii="Times New Roman" w:hAnsi="Times New Roman" w:cs="Times New Roman"/>
                <w:sz w:val="28"/>
                <w:szCs w:val="28"/>
              </w:rPr>
              <w:t>ИТОГО недельная нагрузка</w:t>
            </w:r>
          </w:p>
        </w:tc>
        <w:tc>
          <w:tcPr>
            <w:tcW w:w="1552" w:type="dxa"/>
          </w:tcPr>
          <w:p w14:paraId="1BC2808E" w14:textId="77777777" w:rsidR="004A5169" w:rsidRPr="00664327" w:rsidRDefault="005A38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4327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1552" w:type="dxa"/>
          </w:tcPr>
          <w:p w14:paraId="0FCA8B19" w14:textId="77777777" w:rsidR="004A5169" w:rsidRPr="00664327" w:rsidRDefault="005A38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4327"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1552" w:type="dxa"/>
          </w:tcPr>
          <w:p w14:paraId="68470ACE" w14:textId="77777777" w:rsidR="004A5169" w:rsidRPr="00664327" w:rsidRDefault="005A38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4327"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1552" w:type="dxa"/>
          </w:tcPr>
          <w:p w14:paraId="0876810B" w14:textId="47D63E9C" w:rsidR="004A5169" w:rsidRPr="00664327" w:rsidRDefault="00FD300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4A5169" w:rsidRPr="00664327" w14:paraId="3C7AD94D" w14:textId="77777777" w:rsidTr="00664327">
        <w:tc>
          <w:tcPr>
            <w:tcW w:w="8334" w:type="dxa"/>
            <w:gridSpan w:val="2"/>
          </w:tcPr>
          <w:p w14:paraId="709A3FB9" w14:textId="77777777" w:rsidR="004A5169" w:rsidRPr="00664327" w:rsidRDefault="005A38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64327">
              <w:rPr>
                <w:rFonts w:ascii="Times New Roman" w:hAnsi="Times New Roman" w:cs="Times New Roman"/>
                <w:sz w:val="28"/>
                <w:szCs w:val="28"/>
              </w:rPr>
              <w:t>Количество учебных недель</w:t>
            </w:r>
          </w:p>
        </w:tc>
        <w:tc>
          <w:tcPr>
            <w:tcW w:w="1552" w:type="dxa"/>
          </w:tcPr>
          <w:p w14:paraId="688B90CB" w14:textId="77777777" w:rsidR="004A5169" w:rsidRPr="00664327" w:rsidRDefault="005A38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4327"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1552" w:type="dxa"/>
          </w:tcPr>
          <w:p w14:paraId="4D3EADDD" w14:textId="77777777" w:rsidR="004A5169" w:rsidRPr="00664327" w:rsidRDefault="005A38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4327"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1552" w:type="dxa"/>
          </w:tcPr>
          <w:p w14:paraId="78A0C342" w14:textId="77777777" w:rsidR="004A5169" w:rsidRPr="00664327" w:rsidRDefault="005A38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4327"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1552" w:type="dxa"/>
          </w:tcPr>
          <w:p w14:paraId="4A6FC239" w14:textId="321E821B" w:rsidR="004A5169" w:rsidRPr="00664327" w:rsidRDefault="00FD300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4A5169" w:rsidRPr="00664327" w14:paraId="6FB3F91A" w14:textId="77777777" w:rsidTr="00664327">
        <w:tc>
          <w:tcPr>
            <w:tcW w:w="8334" w:type="dxa"/>
            <w:gridSpan w:val="2"/>
          </w:tcPr>
          <w:p w14:paraId="4FEF3B95" w14:textId="77777777" w:rsidR="004A5169" w:rsidRPr="00664327" w:rsidRDefault="005A38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64327">
              <w:rPr>
                <w:rFonts w:ascii="Times New Roman" w:hAnsi="Times New Roman" w:cs="Times New Roman"/>
                <w:sz w:val="28"/>
                <w:szCs w:val="28"/>
              </w:rPr>
              <w:t>Всего часов в год</w:t>
            </w:r>
          </w:p>
        </w:tc>
        <w:tc>
          <w:tcPr>
            <w:tcW w:w="1552" w:type="dxa"/>
          </w:tcPr>
          <w:p w14:paraId="27CDB073" w14:textId="77777777" w:rsidR="004A5169" w:rsidRPr="00664327" w:rsidRDefault="005A38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4327">
              <w:rPr>
                <w:rFonts w:ascii="Times New Roman" w:hAnsi="Times New Roman" w:cs="Times New Roman"/>
                <w:sz w:val="28"/>
                <w:szCs w:val="28"/>
              </w:rPr>
              <w:t>693</w:t>
            </w:r>
          </w:p>
        </w:tc>
        <w:tc>
          <w:tcPr>
            <w:tcW w:w="1552" w:type="dxa"/>
          </w:tcPr>
          <w:p w14:paraId="18F70625" w14:textId="77777777" w:rsidR="004A5169" w:rsidRPr="00664327" w:rsidRDefault="005A38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4327">
              <w:rPr>
                <w:rFonts w:ascii="Times New Roman" w:hAnsi="Times New Roman" w:cs="Times New Roman"/>
                <w:sz w:val="28"/>
                <w:szCs w:val="28"/>
              </w:rPr>
              <w:t>884</w:t>
            </w:r>
          </w:p>
        </w:tc>
        <w:tc>
          <w:tcPr>
            <w:tcW w:w="1552" w:type="dxa"/>
          </w:tcPr>
          <w:p w14:paraId="57B36F2A" w14:textId="77777777" w:rsidR="004A5169" w:rsidRPr="00664327" w:rsidRDefault="005A38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4327">
              <w:rPr>
                <w:rFonts w:ascii="Times New Roman" w:hAnsi="Times New Roman" w:cs="Times New Roman"/>
                <w:sz w:val="28"/>
                <w:szCs w:val="28"/>
              </w:rPr>
              <w:t>884</w:t>
            </w:r>
          </w:p>
        </w:tc>
        <w:tc>
          <w:tcPr>
            <w:tcW w:w="1552" w:type="dxa"/>
          </w:tcPr>
          <w:p w14:paraId="19BC812A" w14:textId="3847DED5" w:rsidR="004A5169" w:rsidRPr="00664327" w:rsidRDefault="00FD300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</w:tbl>
    <w:p w14:paraId="66685A45" w14:textId="77777777" w:rsidR="004A5169" w:rsidRPr="00664327" w:rsidRDefault="004A5169">
      <w:pPr>
        <w:rPr>
          <w:sz w:val="24"/>
        </w:rPr>
      </w:pPr>
    </w:p>
    <w:p w14:paraId="4C5C04C6" w14:textId="77777777" w:rsidR="004A5169" w:rsidRPr="00664327" w:rsidRDefault="005A3862" w:rsidP="00664327">
      <w:pPr>
        <w:rPr>
          <w:rFonts w:ascii="Times New Roman" w:hAnsi="Times New Roman" w:cs="Times New Roman"/>
          <w:b/>
          <w:sz w:val="28"/>
          <w:szCs w:val="24"/>
        </w:rPr>
      </w:pPr>
      <w:r w:rsidRPr="00664327">
        <w:rPr>
          <w:rFonts w:ascii="Times New Roman" w:hAnsi="Times New Roman" w:cs="Times New Roman"/>
          <w:b/>
          <w:sz w:val="28"/>
          <w:szCs w:val="24"/>
        </w:rPr>
        <w:t>План внеурочной деятельности (недельный)</w:t>
      </w:r>
    </w:p>
    <w:p w14:paraId="012FF581" w14:textId="1871058B" w:rsidR="004A5169" w:rsidRPr="00664327" w:rsidRDefault="005A3862" w:rsidP="00664327">
      <w:pPr>
        <w:rPr>
          <w:rFonts w:ascii="Times New Roman" w:hAnsi="Times New Roman" w:cs="Times New Roman"/>
          <w:sz w:val="28"/>
          <w:szCs w:val="24"/>
        </w:rPr>
      </w:pPr>
      <w:r w:rsidRPr="00664327">
        <w:rPr>
          <w:rFonts w:ascii="Times New Roman" w:hAnsi="Times New Roman" w:cs="Times New Roman"/>
          <w:sz w:val="28"/>
          <w:szCs w:val="24"/>
        </w:rPr>
        <w:t xml:space="preserve">Муниципальное бюджетное общеобразовательное учреждение </w:t>
      </w:r>
      <w:r w:rsidR="00043E99">
        <w:rPr>
          <w:rFonts w:ascii="Times New Roman" w:hAnsi="Times New Roman" w:cs="Times New Roman"/>
          <w:sz w:val="28"/>
          <w:szCs w:val="24"/>
        </w:rPr>
        <w:t>``</w:t>
      </w:r>
      <w:r w:rsidR="00043E99">
        <w:rPr>
          <w:rFonts w:ascii="Times New Roman" w:hAnsi="Times New Roman" w:cs="Times New Roman"/>
          <w:sz w:val="28"/>
          <w:szCs w:val="24"/>
          <w:lang w:val="tt-RU"/>
        </w:rPr>
        <w:t xml:space="preserve">Азеевская </w:t>
      </w:r>
      <w:proofErr w:type="gramStart"/>
      <w:r w:rsidR="00043E99">
        <w:rPr>
          <w:rFonts w:ascii="Times New Roman" w:hAnsi="Times New Roman" w:cs="Times New Roman"/>
          <w:sz w:val="28"/>
          <w:szCs w:val="24"/>
          <w:lang w:val="tt-RU"/>
        </w:rPr>
        <w:t>начальная</w:t>
      </w:r>
      <w:proofErr w:type="gramEnd"/>
      <w:r w:rsidR="00043E99">
        <w:rPr>
          <w:rFonts w:ascii="Times New Roman" w:hAnsi="Times New Roman" w:cs="Times New Roman"/>
          <w:sz w:val="28"/>
          <w:szCs w:val="24"/>
          <w:lang w:val="tt-RU"/>
        </w:rPr>
        <w:t xml:space="preserve"> школа-детский сад</w:t>
      </w:r>
      <w:r w:rsidRPr="00664327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664327">
        <w:rPr>
          <w:rFonts w:ascii="Times New Roman" w:hAnsi="Times New Roman" w:cs="Times New Roman"/>
          <w:sz w:val="28"/>
          <w:szCs w:val="24"/>
        </w:rPr>
        <w:t>Новошешминского</w:t>
      </w:r>
      <w:proofErr w:type="spellEnd"/>
      <w:r w:rsidRPr="00664327">
        <w:rPr>
          <w:rFonts w:ascii="Times New Roman" w:hAnsi="Times New Roman" w:cs="Times New Roman"/>
          <w:sz w:val="28"/>
          <w:szCs w:val="24"/>
        </w:rPr>
        <w:t xml:space="preserve"> муниципального района РТ "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4850"/>
        <w:gridCol w:w="2425"/>
        <w:gridCol w:w="2425"/>
        <w:gridCol w:w="2395"/>
        <w:gridCol w:w="30"/>
      </w:tblGrid>
      <w:tr w:rsidR="00043E99" w:rsidRPr="00664327" w14:paraId="0106C3B0" w14:textId="2792210B" w:rsidTr="00043E99">
        <w:trPr>
          <w:gridAfter w:val="1"/>
          <w:wAfter w:w="30" w:type="dxa"/>
        </w:trPr>
        <w:tc>
          <w:tcPr>
            <w:tcW w:w="4850" w:type="dxa"/>
            <w:vMerge w:val="restart"/>
          </w:tcPr>
          <w:p w14:paraId="27E9F39D" w14:textId="77777777" w:rsidR="00043E99" w:rsidRPr="00664327" w:rsidRDefault="00043E99" w:rsidP="00664327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664327">
              <w:rPr>
                <w:rFonts w:ascii="Times New Roman" w:hAnsi="Times New Roman" w:cs="Times New Roman"/>
                <w:sz w:val="28"/>
                <w:szCs w:val="24"/>
              </w:rPr>
              <w:t>Учебные курсы</w:t>
            </w:r>
          </w:p>
          <w:p w14:paraId="553385C8" w14:textId="77777777" w:rsidR="00043E99" w:rsidRPr="00664327" w:rsidRDefault="00043E99" w:rsidP="00664327">
            <w:pPr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7245" w:type="dxa"/>
            <w:gridSpan w:val="3"/>
          </w:tcPr>
          <w:p w14:paraId="34A03465" w14:textId="77777777" w:rsidR="00043E99" w:rsidRPr="00664327" w:rsidRDefault="00043E99" w:rsidP="00664327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664327">
              <w:rPr>
                <w:rFonts w:ascii="Times New Roman" w:hAnsi="Times New Roman" w:cs="Times New Roman"/>
                <w:sz w:val="28"/>
                <w:szCs w:val="24"/>
              </w:rPr>
              <w:t>Количество часов в неделю</w:t>
            </w:r>
          </w:p>
        </w:tc>
      </w:tr>
      <w:tr w:rsidR="00043E99" w:rsidRPr="00664327" w14:paraId="4448B949" w14:textId="77777777" w:rsidTr="00664327">
        <w:tc>
          <w:tcPr>
            <w:tcW w:w="4850" w:type="dxa"/>
            <w:vMerge/>
          </w:tcPr>
          <w:p w14:paraId="7B8DE4DE" w14:textId="77777777" w:rsidR="00043E99" w:rsidRPr="00664327" w:rsidRDefault="00043E99" w:rsidP="00664327">
            <w:pPr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2425" w:type="dxa"/>
          </w:tcPr>
          <w:p w14:paraId="0D91FFC1" w14:textId="77777777" w:rsidR="00043E99" w:rsidRPr="00664327" w:rsidRDefault="00043E99" w:rsidP="00664327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664327">
              <w:rPr>
                <w:rFonts w:ascii="Times New Roman" w:hAnsi="Times New Roman" w:cs="Times New Roman"/>
                <w:sz w:val="28"/>
                <w:szCs w:val="24"/>
              </w:rPr>
              <w:t>1</w:t>
            </w:r>
          </w:p>
        </w:tc>
        <w:tc>
          <w:tcPr>
            <w:tcW w:w="2425" w:type="dxa"/>
          </w:tcPr>
          <w:p w14:paraId="350D4BBB" w14:textId="77777777" w:rsidR="00043E99" w:rsidRPr="00664327" w:rsidRDefault="00043E99" w:rsidP="00664327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664327">
              <w:rPr>
                <w:rFonts w:ascii="Times New Roman" w:hAnsi="Times New Roman" w:cs="Times New Roman"/>
                <w:sz w:val="28"/>
                <w:szCs w:val="24"/>
              </w:rPr>
              <w:t>2</w:t>
            </w:r>
          </w:p>
        </w:tc>
        <w:tc>
          <w:tcPr>
            <w:tcW w:w="2425" w:type="dxa"/>
            <w:gridSpan w:val="2"/>
          </w:tcPr>
          <w:p w14:paraId="5A1F1CC0" w14:textId="77777777" w:rsidR="00043E99" w:rsidRPr="00664327" w:rsidRDefault="00043E99" w:rsidP="00664327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664327">
              <w:rPr>
                <w:rFonts w:ascii="Times New Roman" w:hAnsi="Times New Roman" w:cs="Times New Roman"/>
                <w:sz w:val="28"/>
                <w:szCs w:val="24"/>
              </w:rPr>
              <w:t>3</w:t>
            </w:r>
          </w:p>
        </w:tc>
      </w:tr>
      <w:tr w:rsidR="00043E99" w:rsidRPr="00664327" w14:paraId="096A7839" w14:textId="77777777" w:rsidTr="00664327">
        <w:tc>
          <w:tcPr>
            <w:tcW w:w="4850" w:type="dxa"/>
          </w:tcPr>
          <w:p w14:paraId="34F91025" w14:textId="77777777" w:rsidR="00043E99" w:rsidRPr="00664327" w:rsidRDefault="00043E99" w:rsidP="00664327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664327">
              <w:rPr>
                <w:rFonts w:ascii="Times New Roman" w:hAnsi="Times New Roman" w:cs="Times New Roman"/>
                <w:sz w:val="28"/>
                <w:szCs w:val="24"/>
              </w:rPr>
              <w:t xml:space="preserve">«Разговоры о </w:t>
            </w:r>
            <w:proofErr w:type="gramStart"/>
            <w:r w:rsidRPr="00664327">
              <w:rPr>
                <w:rFonts w:ascii="Times New Roman" w:hAnsi="Times New Roman" w:cs="Times New Roman"/>
                <w:sz w:val="28"/>
                <w:szCs w:val="24"/>
              </w:rPr>
              <w:t>важном</w:t>
            </w:r>
            <w:proofErr w:type="gramEnd"/>
            <w:r w:rsidRPr="00664327">
              <w:rPr>
                <w:rFonts w:ascii="Times New Roman" w:hAnsi="Times New Roman" w:cs="Times New Roman"/>
                <w:sz w:val="28"/>
                <w:szCs w:val="24"/>
              </w:rPr>
              <w:t>»</w:t>
            </w:r>
          </w:p>
        </w:tc>
        <w:tc>
          <w:tcPr>
            <w:tcW w:w="2425" w:type="dxa"/>
          </w:tcPr>
          <w:p w14:paraId="51ED2120" w14:textId="77777777" w:rsidR="00043E99" w:rsidRPr="00664327" w:rsidRDefault="00043E99" w:rsidP="00664327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664327">
              <w:rPr>
                <w:rFonts w:ascii="Times New Roman" w:hAnsi="Times New Roman" w:cs="Times New Roman"/>
                <w:sz w:val="28"/>
                <w:szCs w:val="24"/>
              </w:rPr>
              <w:t>1</w:t>
            </w:r>
          </w:p>
        </w:tc>
        <w:tc>
          <w:tcPr>
            <w:tcW w:w="2425" w:type="dxa"/>
          </w:tcPr>
          <w:p w14:paraId="111C9F9F" w14:textId="77777777" w:rsidR="00043E99" w:rsidRPr="00664327" w:rsidRDefault="00043E99" w:rsidP="00664327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664327">
              <w:rPr>
                <w:rFonts w:ascii="Times New Roman" w:hAnsi="Times New Roman" w:cs="Times New Roman"/>
                <w:sz w:val="28"/>
                <w:szCs w:val="24"/>
              </w:rPr>
              <w:t>1</w:t>
            </w:r>
          </w:p>
        </w:tc>
        <w:tc>
          <w:tcPr>
            <w:tcW w:w="2425" w:type="dxa"/>
            <w:gridSpan w:val="2"/>
          </w:tcPr>
          <w:p w14:paraId="122445D2" w14:textId="77777777" w:rsidR="00043E99" w:rsidRPr="00664327" w:rsidRDefault="00043E99" w:rsidP="00664327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664327">
              <w:rPr>
                <w:rFonts w:ascii="Times New Roman" w:hAnsi="Times New Roman" w:cs="Times New Roman"/>
                <w:sz w:val="28"/>
                <w:szCs w:val="24"/>
              </w:rPr>
              <w:t>1</w:t>
            </w:r>
          </w:p>
        </w:tc>
      </w:tr>
      <w:tr w:rsidR="00043E99" w:rsidRPr="00664327" w14:paraId="0A4CF6B8" w14:textId="77777777" w:rsidTr="00664327">
        <w:tc>
          <w:tcPr>
            <w:tcW w:w="4850" w:type="dxa"/>
          </w:tcPr>
          <w:p w14:paraId="5492DAD4" w14:textId="19AD8866" w:rsidR="00043E99" w:rsidRPr="00664327" w:rsidRDefault="00043E99" w:rsidP="00664327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8"/>
                <w:szCs w:val="24"/>
                <w:lang w:val="tt-RU"/>
              </w:rPr>
              <w:t>Җырл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4"/>
                <w:lang w:val="tt-RU"/>
              </w:rPr>
              <w:t>ы-</w:t>
            </w:r>
            <w:proofErr w:type="gramEnd"/>
            <w:r>
              <w:rPr>
                <w:rFonts w:ascii="Times New Roman" w:hAnsi="Times New Roman" w:cs="Times New Roman"/>
                <w:sz w:val="28"/>
                <w:szCs w:val="24"/>
                <w:lang w:val="tt-RU"/>
              </w:rPr>
              <w:t xml:space="preserve"> моңлы балачак</w:t>
            </w:r>
            <w:r w:rsidRPr="00664327">
              <w:rPr>
                <w:rFonts w:ascii="Times New Roman" w:hAnsi="Times New Roman" w:cs="Times New Roman"/>
                <w:sz w:val="28"/>
                <w:szCs w:val="24"/>
              </w:rPr>
              <w:t>»</w:t>
            </w:r>
          </w:p>
        </w:tc>
        <w:tc>
          <w:tcPr>
            <w:tcW w:w="2425" w:type="dxa"/>
          </w:tcPr>
          <w:p w14:paraId="20E1D2BB" w14:textId="77777777" w:rsidR="00043E99" w:rsidRPr="00664327" w:rsidRDefault="00043E99" w:rsidP="00664327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664327">
              <w:rPr>
                <w:rFonts w:ascii="Times New Roman" w:hAnsi="Times New Roman" w:cs="Times New Roman"/>
                <w:sz w:val="28"/>
                <w:szCs w:val="24"/>
              </w:rPr>
              <w:t>1</w:t>
            </w:r>
          </w:p>
        </w:tc>
        <w:tc>
          <w:tcPr>
            <w:tcW w:w="2425" w:type="dxa"/>
          </w:tcPr>
          <w:p w14:paraId="125E1000" w14:textId="77777777" w:rsidR="00043E99" w:rsidRPr="00664327" w:rsidRDefault="00043E99" w:rsidP="00664327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664327">
              <w:rPr>
                <w:rFonts w:ascii="Times New Roman" w:hAnsi="Times New Roman" w:cs="Times New Roman"/>
                <w:sz w:val="28"/>
                <w:szCs w:val="24"/>
              </w:rPr>
              <w:t>1</w:t>
            </w:r>
          </w:p>
        </w:tc>
        <w:tc>
          <w:tcPr>
            <w:tcW w:w="2425" w:type="dxa"/>
            <w:gridSpan w:val="2"/>
          </w:tcPr>
          <w:p w14:paraId="3D988F17" w14:textId="77777777" w:rsidR="00043E99" w:rsidRPr="00664327" w:rsidRDefault="00043E99" w:rsidP="00664327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664327">
              <w:rPr>
                <w:rFonts w:ascii="Times New Roman" w:hAnsi="Times New Roman" w:cs="Times New Roman"/>
                <w:sz w:val="28"/>
                <w:szCs w:val="24"/>
              </w:rPr>
              <w:t>1</w:t>
            </w:r>
          </w:p>
        </w:tc>
      </w:tr>
      <w:tr w:rsidR="00043E99" w:rsidRPr="00664327" w14:paraId="158D86D1" w14:textId="77777777" w:rsidTr="00664327">
        <w:tc>
          <w:tcPr>
            <w:tcW w:w="4850" w:type="dxa"/>
          </w:tcPr>
          <w:p w14:paraId="45A1AC69" w14:textId="77777777" w:rsidR="00043E99" w:rsidRPr="00664327" w:rsidRDefault="00043E99" w:rsidP="00664327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664327">
              <w:rPr>
                <w:rFonts w:ascii="Times New Roman" w:hAnsi="Times New Roman" w:cs="Times New Roman"/>
                <w:sz w:val="28"/>
                <w:szCs w:val="24"/>
              </w:rPr>
              <w:t xml:space="preserve">"Азы </w:t>
            </w:r>
            <w:proofErr w:type="gramStart"/>
            <w:r w:rsidRPr="00664327">
              <w:rPr>
                <w:rFonts w:ascii="Times New Roman" w:hAnsi="Times New Roman" w:cs="Times New Roman"/>
                <w:sz w:val="28"/>
                <w:szCs w:val="24"/>
              </w:rPr>
              <w:t>финансовый</w:t>
            </w:r>
            <w:proofErr w:type="gramEnd"/>
            <w:r w:rsidRPr="00664327">
              <w:rPr>
                <w:rFonts w:ascii="Times New Roman" w:hAnsi="Times New Roman" w:cs="Times New Roman"/>
                <w:sz w:val="28"/>
                <w:szCs w:val="24"/>
              </w:rPr>
              <w:t xml:space="preserve"> грамотности"</w:t>
            </w:r>
          </w:p>
        </w:tc>
        <w:tc>
          <w:tcPr>
            <w:tcW w:w="2425" w:type="dxa"/>
          </w:tcPr>
          <w:p w14:paraId="6660217E" w14:textId="77777777" w:rsidR="00043E99" w:rsidRPr="00664327" w:rsidRDefault="00043E99" w:rsidP="00664327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664327">
              <w:rPr>
                <w:rFonts w:ascii="Times New Roman" w:hAnsi="Times New Roman" w:cs="Times New Roman"/>
                <w:sz w:val="28"/>
                <w:szCs w:val="24"/>
              </w:rPr>
              <w:t>1</w:t>
            </w:r>
          </w:p>
        </w:tc>
        <w:tc>
          <w:tcPr>
            <w:tcW w:w="2425" w:type="dxa"/>
          </w:tcPr>
          <w:p w14:paraId="10F1C774" w14:textId="77777777" w:rsidR="00043E99" w:rsidRPr="00664327" w:rsidRDefault="00043E99" w:rsidP="00664327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664327">
              <w:rPr>
                <w:rFonts w:ascii="Times New Roman" w:hAnsi="Times New Roman" w:cs="Times New Roman"/>
                <w:sz w:val="28"/>
                <w:szCs w:val="24"/>
              </w:rPr>
              <w:t>1</w:t>
            </w:r>
          </w:p>
        </w:tc>
        <w:tc>
          <w:tcPr>
            <w:tcW w:w="2425" w:type="dxa"/>
            <w:gridSpan w:val="2"/>
          </w:tcPr>
          <w:p w14:paraId="267D571A" w14:textId="77777777" w:rsidR="00043E99" w:rsidRPr="00664327" w:rsidRDefault="00043E99" w:rsidP="00664327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664327">
              <w:rPr>
                <w:rFonts w:ascii="Times New Roman" w:hAnsi="Times New Roman" w:cs="Times New Roman"/>
                <w:sz w:val="28"/>
                <w:szCs w:val="24"/>
              </w:rPr>
              <w:t>1</w:t>
            </w:r>
          </w:p>
        </w:tc>
      </w:tr>
      <w:tr w:rsidR="00043E99" w:rsidRPr="00664327" w14:paraId="0F479736" w14:textId="77777777" w:rsidTr="00664327">
        <w:tc>
          <w:tcPr>
            <w:tcW w:w="4850" w:type="dxa"/>
          </w:tcPr>
          <w:p w14:paraId="7179C4EF" w14:textId="4DAAD416" w:rsidR="00043E99" w:rsidRPr="00664327" w:rsidRDefault="00043E99" w:rsidP="00664327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 xml:space="preserve">"Если хочешь быть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4"/>
              </w:rPr>
              <w:t>здоров</w:t>
            </w:r>
            <w:proofErr w:type="gramEnd"/>
            <w:r w:rsidRPr="00664327">
              <w:rPr>
                <w:rFonts w:ascii="Times New Roman" w:hAnsi="Times New Roman" w:cs="Times New Roman"/>
                <w:sz w:val="28"/>
                <w:szCs w:val="24"/>
              </w:rPr>
              <w:t>"</w:t>
            </w:r>
          </w:p>
        </w:tc>
        <w:tc>
          <w:tcPr>
            <w:tcW w:w="2425" w:type="dxa"/>
          </w:tcPr>
          <w:p w14:paraId="6784E9D3" w14:textId="77777777" w:rsidR="00043E99" w:rsidRPr="00664327" w:rsidRDefault="00043E99" w:rsidP="00664327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664327">
              <w:rPr>
                <w:rFonts w:ascii="Times New Roman" w:hAnsi="Times New Roman" w:cs="Times New Roman"/>
                <w:sz w:val="28"/>
                <w:szCs w:val="24"/>
              </w:rPr>
              <w:t>1</w:t>
            </w:r>
          </w:p>
        </w:tc>
        <w:tc>
          <w:tcPr>
            <w:tcW w:w="2425" w:type="dxa"/>
          </w:tcPr>
          <w:p w14:paraId="710B3E28" w14:textId="77777777" w:rsidR="00043E99" w:rsidRPr="00664327" w:rsidRDefault="00043E99" w:rsidP="00664327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664327">
              <w:rPr>
                <w:rFonts w:ascii="Times New Roman" w:hAnsi="Times New Roman" w:cs="Times New Roman"/>
                <w:sz w:val="28"/>
                <w:szCs w:val="24"/>
              </w:rPr>
              <w:t>1</w:t>
            </w:r>
          </w:p>
        </w:tc>
        <w:tc>
          <w:tcPr>
            <w:tcW w:w="2425" w:type="dxa"/>
            <w:gridSpan w:val="2"/>
          </w:tcPr>
          <w:p w14:paraId="575C840F" w14:textId="77777777" w:rsidR="00043E99" w:rsidRPr="00664327" w:rsidRDefault="00043E99" w:rsidP="00664327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664327">
              <w:rPr>
                <w:rFonts w:ascii="Times New Roman" w:hAnsi="Times New Roman" w:cs="Times New Roman"/>
                <w:sz w:val="28"/>
                <w:szCs w:val="24"/>
              </w:rPr>
              <w:t>1</w:t>
            </w:r>
          </w:p>
        </w:tc>
      </w:tr>
      <w:tr w:rsidR="00043E99" w:rsidRPr="00664327" w14:paraId="13702454" w14:textId="77777777" w:rsidTr="00664327">
        <w:trPr>
          <w:trHeight w:val="176"/>
        </w:trPr>
        <w:tc>
          <w:tcPr>
            <w:tcW w:w="4850" w:type="dxa"/>
          </w:tcPr>
          <w:p w14:paraId="4880B53A" w14:textId="77777777" w:rsidR="00043E99" w:rsidRPr="00664327" w:rsidRDefault="00043E99" w:rsidP="00664327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664327">
              <w:rPr>
                <w:rFonts w:ascii="Times New Roman" w:hAnsi="Times New Roman" w:cs="Times New Roman"/>
                <w:sz w:val="28"/>
                <w:szCs w:val="24"/>
              </w:rPr>
              <w:t>"Книжная страна"</w:t>
            </w:r>
          </w:p>
        </w:tc>
        <w:tc>
          <w:tcPr>
            <w:tcW w:w="2425" w:type="dxa"/>
          </w:tcPr>
          <w:p w14:paraId="0CB55E45" w14:textId="77777777" w:rsidR="00043E99" w:rsidRPr="00664327" w:rsidRDefault="00043E99" w:rsidP="00664327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664327">
              <w:rPr>
                <w:rFonts w:ascii="Times New Roman" w:hAnsi="Times New Roman" w:cs="Times New Roman"/>
                <w:sz w:val="28"/>
                <w:szCs w:val="24"/>
              </w:rPr>
              <w:t>1</w:t>
            </w:r>
          </w:p>
        </w:tc>
        <w:tc>
          <w:tcPr>
            <w:tcW w:w="2425" w:type="dxa"/>
          </w:tcPr>
          <w:p w14:paraId="24EE3BA2" w14:textId="77777777" w:rsidR="00043E99" w:rsidRPr="00664327" w:rsidRDefault="00043E99" w:rsidP="00664327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664327">
              <w:rPr>
                <w:rFonts w:ascii="Times New Roman" w:hAnsi="Times New Roman" w:cs="Times New Roman"/>
                <w:sz w:val="28"/>
                <w:szCs w:val="24"/>
              </w:rPr>
              <w:t>1</w:t>
            </w:r>
          </w:p>
        </w:tc>
        <w:tc>
          <w:tcPr>
            <w:tcW w:w="2425" w:type="dxa"/>
            <w:gridSpan w:val="2"/>
          </w:tcPr>
          <w:p w14:paraId="62728307" w14:textId="77777777" w:rsidR="00043E99" w:rsidRPr="00664327" w:rsidRDefault="00043E99" w:rsidP="00664327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664327">
              <w:rPr>
                <w:rFonts w:ascii="Times New Roman" w:hAnsi="Times New Roman" w:cs="Times New Roman"/>
                <w:sz w:val="28"/>
                <w:szCs w:val="24"/>
              </w:rPr>
              <w:t>1</w:t>
            </w:r>
          </w:p>
        </w:tc>
      </w:tr>
      <w:tr w:rsidR="00043E99" w:rsidRPr="00664327" w14:paraId="4F89C6E8" w14:textId="77777777" w:rsidTr="00664327">
        <w:tc>
          <w:tcPr>
            <w:tcW w:w="4850" w:type="dxa"/>
          </w:tcPr>
          <w:p w14:paraId="502E5FCA" w14:textId="77777777" w:rsidR="00043E99" w:rsidRPr="00664327" w:rsidRDefault="00043E99" w:rsidP="00664327">
            <w:pPr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664327">
              <w:rPr>
                <w:rFonts w:ascii="Times New Roman" w:hAnsi="Times New Roman" w:cs="Times New Roman"/>
                <w:b/>
                <w:sz w:val="28"/>
                <w:szCs w:val="24"/>
              </w:rPr>
              <w:t>ИТОГО недельная нагрузка</w:t>
            </w:r>
          </w:p>
        </w:tc>
        <w:tc>
          <w:tcPr>
            <w:tcW w:w="2425" w:type="dxa"/>
          </w:tcPr>
          <w:p w14:paraId="1E1DA7D8" w14:textId="77777777" w:rsidR="00043E99" w:rsidRPr="00664327" w:rsidRDefault="00043E99" w:rsidP="00664327">
            <w:pPr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664327">
              <w:rPr>
                <w:rFonts w:ascii="Times New Roman" w:hAnsi="Times New Roman" w:cs="Times New Roman"/>
                <w:b/>
                <w:sz w:val="28"/>
                <w:szCs w:val="24"/>
              </w:rPr>
              <w:t>5</w:t>
            </w:r>
          </w:p>
        </w:tc>
        <w:tc>
          <w:tcPr>
            <w:tcW w:w="2425" w:type="dxa"/>
          </w:tcPr>
          <w:p w14:paraId="72BCCCAD" w14:textId="77777777" w:rsidR="00043E99" w:rsidRPr="00664327" w:rsidRDefault="00043E99" w:rsidP="00664327">
            <w:pPr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664327">
              <w:rPr>
                <w:rFonts w:ascii="Times New Roman" w:hAnsi="Times New Roman" w:cs="Times New Roman"/>
                <w:b/>
                <w:sz w:val="28"/>
                <w:szCs w:val="24"/>
              </w:rPr>
              <w:t>5</w:t>
            </w:r>
          </w:p>
        </w:tc>
        <w:tc>
          <w:tcPr>
            <w:tcW w:w="2425" w:type="dxa"/>
            <w:gridSpan w:val="2"/>
          </w:tcPr>
          <w:p w14:paraId="5005066D" w14:textId="77777777" w:rsidR="00043E99" w:rsidRPr="00664327" w:rsidRDefault="00043E99" w:rsidP="00664327">
            <w:pPr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664327">
              <w:rPr>
                <w:rFonts w:ascii="Times New Roman" w:hAnsi="Times New Roman" w:cs="Times New Roman"/>
                <w:b/>
                <w:sz w:val="28"/>
                <w:szCs w:val="24"/>
              </w:rPr>
              <w:t>5</w:t>
            </w:r>
          </w:p>
        </w:tc>
      </w:tr>
    </w:tbl>
    <w:p w14:paraId="73A099E7" w14:textId="77777777" w:rsidR="00100E51" w:rsidRPr="00664327" w:rsidRDefault="00100E51" w:rsidP="00664327">
      <w:pPr>
        <w:rPr>
          <w:rFonts w:ascii="Times New Roman" w:hAnsi="Times New Roman" w:cs="Times New Roman"/>
          <w:sz w:val="28"/>
          <w:szCs w:val="24"/>
        </w:rPr>
      </w:pPr>
    </w:p>
    <w:sectPr w:rsidR="00100E51" w:rsidRPr="00664327" w:rsidSect="00D8488E">
      <w:pgSz w:w="16820" w:h="11900" w:orient="landscape"/>
      <w:pgMar w:top="850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BA0C88"/>
    <w:multiLevelType w:val="hybridMultilevel"/>
    <w:tmpl w:val="8990F6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6563215"/>
    <w:multiLevelType w:val="hybridMultilevel"/>
    <w:tmpl w:val="1310C5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465E3A17"/>
    <w:multiLevelType w:val="hybridMultilevel"/>
    <w:tmpl w:val="A238C126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56CF0A77"/>
    <w:multiLevelType w:val="hybridMultilevel"/>
    <w:tmpl w:val="6AE0956E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78B32B84"/>
    <w:multiLevelType w:val="hybridMultilevel"/>
    <w:tmpl w:val="24B24862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3E28"/>
    <w:rsid w:val="00007DBB"/>
    <w:rsid w:val="00012DD8"/>
    <w:rsid w:val="00043E99"/>
    <w:rsid w:val="000454DE"/>
    <w:rsid w:val="000458F8"/>
    <w:rsid w:val="00052FF9"/>
    <w:rsid w:val="000700A9"/>
    <w:rsid w:val="000A07A9"/>
    <w:rsid w:val="000C3476"/>
    <w:rsid w:val="000F4598"/>
    <w:rsid w:val="00100E51"/>
    <w:rsid w:val="0010613A"/>
    <w:rsid w:val="00112D88"/>
    <w:rsid w:val="00133540"/>
    <w:rsid w:val="001440F4"/>
    <w:rsid w:val="0015448F"/>
    <w:rsid w:val="001A682B"/>
    <w:rsid w:val="001A68E1"/>
    <w:rsid w:val="001A75C4"/>
    <w:rsid w:val="001A779A"/>
    <w:rsid w:val="001B1213"/>
    <w:rsid w:val="001B4302"/>
    <w:rsid w:val="00217E91"/>
    <w:rsid w:val="00226645"/>
    <w:rsid w:val="002322F9"/>
    <w:rsid w:val="00270402"/>
    <w:rsid w:val="002A12FF"/>
    <w:rsid w:val="002A5D25"/>
    <w:rsid w:val="002E245D"/>
    <w:rsid w:val="0030678A"/>
    <w:rsid w:val="0031079C"/>
    <w:rsid w:val="00344318"/>
    <w:rsid w:val="003746B2"/>
    <w:rsid w:val="00374FEA"/>
    <w:rsid w:val="003963BA"/>
    <w:rsid w:val="003A7E5F"/>
    <w:rsid w:val="003C7983"/>
    <w:rsid w:val="003E0864"/>
    <w:rsid w:val="003E617D"/>
    <w:rsid w:val="004002DE"/>
    <w:rsid w:val="004141D3"/>
    <w:rsid w:val="0041494E"/>
    <w:rsid w:val="004168CD"/>
    <w:rsid w:val="0043527D"/>
    <w:rsid w:val="004457FE"/>
    <w:rsid w:val="00446614"/>
    <w:rsid w:val="004652A1"/>
    <w:rsid w:val="00467EF7"/>
    <w:rsid w:val="00473B54"/>
    <w:rsid w:val="004A5169"/>
    <w:rsid w:val="004A5E74"/>
    <w:rsid w:val="004B1542"/>
    <w:rsid w:val="004E028C"/>
    <w:rsid w:val="004E4A78"/>
    <w:rsid w:val="00502D31"/>
    <w:rsid w:val="00526AB7"/>
    <w:rsid w:val="00543B77"/>
    <w:rsid w:val="00564E8B"/>
    <w:rsid w:val="00576E21"/>
    <w:rsid w:val="005A3862"/>
    <w:rsid w:val="005B15BC"/>
    <w:rsid w:val="00613F43"/>
    <w:rsid w:val="0061648B"/>
    <w:rsid w:val="00620C9A"/>
    <w:rsid w:val="00641000"/>
    <w:rsid w:val="006560B5"/>
    <w:rsid w:val="00664327"/>
    <w:rsid w:val="00665E27"/>
    <w:rsid w:val="006A6072"/>
    <w:rsid w:val="006B6902"/>
    <w:rsid w:val="006C21C9"/>
    <w:rsid w:val="006D6035"/>
    <w:rsid w:val="006E1004"/>
    <w:rsid w:val="007031A8"/>
    <w:rsid w:val="00726C01"/>
    <w:rsid w:val="00752EAB"/>
    <w:rsid w:val="00771952"/>
    <w:rsid w:val="00787163"/>
    <w:rsid w:val="007B5622"/>
    <w:rsid w:val="007C4D43"/>
    <w:rsid w:val="007E7965"/>
    <w:rsid w:val="00806306"/>
    <w:rsid w:val="0081324A"/>
    <w:rsid w:val="008448FF"/>
    <w:rsid w:val="008632FA"/>
    <w:rsid w:val="00867FCC"/>
    <w:rsid w:val="008829BA"/>
    <w:rsid w:val="008B4198"/>
    <w:rsid w:val="00903CCD"/>
    <w:rsid w:val="00915DC1"/>
    <w:rsid w:val="00943325"/>
    <w:rsid w:val="00963708"/>
    <w:rsid w:val="00991582"/>
    <w:rsid w:val="0099304C"/>
    <w:rsid w:val="00996DF6"/>
    <w:rsid w:val="009B229E"/>
    <w:rsid w:val="009B6A45"/>
    <w:rsid w:val="009F18D3"/>
    <w:rsid w:val="009F4C94"/>
    <w:rsid w:val="00A139CB"/>
    <w:rsid w:val="00A227C0"/>
    <w:rsid w:val="00A76A07"/>
    <w:rsid w:val="00A77598"/>
    <w:rsid w:val="00A96C90"/>
    <w:rsid w:val="00AB3E28"/>
    <w:rsid w:val="00AB6EA5"/>
    <w:rsid w:val="00AF55C5"/>
    <w:rsid w:val="00B078E7"/>
    <w:rsid w:val="00B47A20"/>
    <w:rsid w:val="00B47E19"/>
    <w:rsid w:val="00B54321"/>
    <w:rsid w:val="00B645AA"/>
    <w:rsid w:val="00B64ADE"/>
    <w:rsid w:val="00B65F9A"/>
    <w:rsid w:val="00B81C13"/>
    <w:rsid w:val="00B91E96"/>
    <w:rsid w:val="00BA255F"/>
    <w:rsid w:val="00BA56FA"/>
    <w:rsid w:val="00BA6E11"/>
    <w:rsid w:val="00BB5583"/>
    <w:rsid w:val="00BB6ED6"/>
    <w:rsid w:val="00BE0CF4"/>
    <w:rsid w:val="00BE3D68"/>
    <w:rsid w:val="00BF0C5B"/>
    <w:rsid w:val="00C10C42"/>
    <w:rsid w:val="00C300D7"/>
    <w:rsid w:val="00C521EF"/>
    <w:rsid w:val="00C70729"/>
    <w:rsid w:val="00C72A73"/>
    <w:rsid w:val="00C91579"/>
    <w:rsid w:val="00CA5D63"/>
    <w:rsid w:val="00CB6C10"/>
    <w:rsid w:val="00D0701D"/>
    <w:rsid w:val="00D07CCC"/>
    <w:rsid w:val="00D16267"/>
    <w:rsid w:val="00D213E7"/>
    <w:rsid w:val="00D339A5"/>
    <w:rsid w:val="00D52398"/>
    <w:rsid w:val="00D8488E"/>
    <w:rsid w:val="00D96741"/>
    <w:rsid w:val="00DB1508"/>
    <w:rsid w:val="00DD668F"/>
    <w:rsid w:val="00DE337C"/>
    <w:rsid w:val="00DF4AEE"/>
    <w:rsid w:val="00E00F1C"/>
    <w:rsid w:val="00E115A2"/>
    <w:rsid w:val="00E24C8D"/>
    <w:rsid w:val="00E24FA7"/>
    <w:rsid w:val="00E41CD5"/>
    <w:rsid w:val="00E5346A"/>
    <w:rsid w:val="00E7055D"/>
    <w:rsid w:val="00E831EA"/>
    <w:rsid w:val="00EA1496"/>
    <w:rsid w:val="00EE0C26"/>
    <w:rsid w:val="00F22BB1"/>
    <w:rsid w:val="00F23C59"/>
    <w:rsid w:val="00F35982"/>
    <w:rsid w:val="00F41C65"/>
    <w:rsid w:val="00F60A00"/>
    <w:rsid w:val="00F70460"/>
    <w:rsid w:val="00F73DCA"/>
    <w:rsid w:val="00F75A7C"/>
    <w:rsid w:val="00F93659"/>
    <w:rsid w:val="00FB2281"/>
    <w:rsid w:val="00FC2435"/>
    <w:rsid w:val="00FD3000"/>
    <w:rsid w:val="00FD7A4F"/>
    <w:rsid w:val="00FD7B0E"/>
    <w:rsid w:val="00FE1E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12904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4D4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uiPriority w:val="39"/>
    <w:rsid w:val="006E10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4D4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uiPriority w:val="39"/>
    <w:rsid w:val="006E10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122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4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7</Pages>
  <Words>1424</Words>
  <Characters>8118</Characters>
  <Application>Microsoft Office Word</Application>
  <DocSecurity>0</DocSecurity>
  <Lines>67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Алина</cp:lastModifiedBy>
  <cp:revision>10</cp:revision>
  <cp:lastPrinted>2023-10-03T10:15:00Z</cp:lastPrinted>
  <dcterms:created xsi:type="dcterms:W3CDTF">2023-09-04T23:34:00Z</dcterms:created>
  <dcterms:modified xsi:type="dcterms:W3CDTF">2023-10-19T13:38:00Z</dcterms:modified>
</cp:coreProperties>
</file>